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C1" w:rsidRPr="00DA45C1" w:rsidRDefault="00DA45C1" w:rsidP="00DA45C1">
      <w:pPr>
        <w:spacing w:line="259" w:lineRule="auto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</w:rPr>
        <w:t>Městský úřad Břeclav</w:t>
      </w:r>
    </w:p>
    <w:p w:rsidR="00DA45C1" w:rsidRPr="00DA45C1" w:rsidRDefault="00DA45C1" w:rsidP="00DA45C1">
      <w:pPr>
        <w:spacing w:line="259" w:lineRule="auto"/>
        <w:ind w:left="-5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</w:rPr>
        <w:t>odbor stavební a životního prostředí</w:t>
      </w:r>
    </w:p>
    <w:p w:rsidR="00DA45C1" w:rsidRPr="00DA45C1" w:rsidRDefault="00DA45C1" w:rsidP="00DA45C1">
      <w:pPr>
        <w:spacing w:line="259" w:lineRule="auto"/>
        <w:ind w:left="-5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</w:rPr>
        <w:t xml:space="preserve">náměstí </w:t>
      </w:r>
      <w:proofErr w:type="spellStart"/>
      <w:proofErr w:type="gramStart"/>
      <w:r w:rsidRPr="00DA45C1">
        <w:rPr>
          <w:rFonts w:asciiTheme="minorHAnsi" w:hAnsiTheme="minorHAnsi" w:cstheme="minorHAnsi"/>
        </w:rPr>
        <w:t>T.G.Masaryka</w:t>
      </w:r>
      <w:proofErr w:type="spellEnd"/>
      <w:proofErr w:type="gramEnd"/>
      <w:r w:rsidRPr="00DA45C1">
        <w:rPr>
          <w:rFonts w:asciiTheme="minorHAnsi" w:hAnsiTheme="minorHAnsi" w:cstheme="minorHAnsi"/>
        </w:rPr>
        <w:t xml:space="preserve"> 42/3</w:t>
      </w:r>
    </w:p>
    <w:p w:rsidR="00DA45C1" w:rsidRPr="00DA45C1" w:rsidRDefault="00DA45C1" w:rsidP="00DA45C1">
      <w:pPr>
        <w:spacing w:line="259" w:lineRule="auto"/>
        <w:ind w:left="-5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</w:rPr>
        <w:t>690 02 Břeclav</w:t>
      </w:r>
    </w:p>
    <w:p w:rsidR="00DA45C1" w:rsidRDefault="00DA45C1" w:rsidP="00DA45C1">
      <w:pPr>
        <w:pStyle w:val="Zkladntext20"/>
        <w:shd w:val="clear" w:color="auto" w:fill="auto"/>
        <w:spacing w:before="0" w:after="380" w:line="240" w:lineRule="auto"/>
        <w:ind w:right="62" w:firstLine="0"/>
        <w:jc w:val="center"/>
        <w:rPr>
          <w:rFonts w:asciiTheme="minorHAnsi" w:hAnsiTheme="minorHAnsi" w:cstheme="minorHAnsi"/>
          <w:b/>
          <w:color w:val="000000"/>
          <w:sz w:val="32"/>
          <w:lang w:eastAsia="cs-CZ" w:bidi="cs-CZ"/>
        </w:rPr>
      </w:pPr>
    </w:p>
    <w:p w:rsidR="00D90BF9" w:rsidRPr="00DA45C1" w:rsidRDefault="00DA45C1" w:rsidP="00DA45C1">
      <w:pPr>
        <w:pStyle w:val="Zkladntext20"/>
        <w:shd w:val="clear" w:color="auto" w:fill="auto"/>
        <w:spacing w:before="0" w:after="380" w:line="240" w:lineRule="auto"/>
        <w:ind w:right="62" w:firstLine="0"/>
        <w:jc w:val="center"/>
        <w:rPr>
          <w:rFonts w:asciiTheme="minorHAnsi" w:hAnsiTheme="minorHAnsi" w:cstheme="minorHAnsi"/>
          <w:b/>
          <w:sz w:val="32"/>
        </w:rPr>
      </w:pPr>
      <w:r w:rsidRPr="00DA45C1">
        <w:rPr>
          <w:rFonts w:asciiTheme="minorHAnsi" w:hAnsiTheme="minorHAnsi" w:cstheme="minorHAnsi"/>
          <w:b/>
          <w:color w:val="000000"/>
          <w:sz w:val="32"/>
          <w:lang w:eastAsia="cs-CZ" w:bidi="cs-CZ"/>
        </w:rPr>
        <w:t>Žádost</w:t>
      </w:r>
      <w:r w:rsidR="00D90BF9" w:rsidRPr="00DA45C1">
        <w:rPr>
          <w:rFonts w:asciiTheme="minorHAnsi" w:hAnsiTheme="minorHAnsi" w:cstheme="minorHAnsi"/>
          <w:b/>
          <w:color w:val="000000"/>
          <w:sz w:val="32"/>
          <w:lang w:eastAsia="cs-CZ" w:bidi="cs-CZ"/>
        </w:rPr>
        <w:t xml:space="preserve"> o vyjádření nebo závazné stanovisko dotčeného orgánu</w:t>
      </w:r>
    </w:p>
    <w:p w:rsidR="00D90BF9" w:rsidRPr="00DA45C1" w:rsidRDefault="00D90BF9" w:rsidP="00D90BF9">
      <w:pPr>
        <w:pStyle w:val="Zkladntext20"/>
        <w:numPr>
          <w:ilvl w:val="0"/>
          <w:numId w:val="3"/>
        </w:numPr>
        <w:shd w:val="clear" w:color="auto" w:fill="auto"/>
        <w:tabs>
          <w:tab w:val="left" w:pos="563"/>
        </w:tabs>
        <w:spacing w:before="0" w:after="240"/>
        <w:ind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Základní identifikace žádosti</w:t>
      </w:r>
    </w:p>
    <w:p w:rsidR="00D90BF9" w:rsidRPr="00DA45C1" w:rsidRDefault="00D90BF9" w:rsidP="00D90BF9">
      <w:pPr>
        <w:pStyle w:val="Zkladntext20"/>
        <w:numPr>
          <w:ilvl w:val="0"/>
          <w:numId w:val="4"/>
        </w:numPr>
        <w:shd w:val="clear" w:color="auto" w:fill="auto"/>
        <w:tabs>
          <w:tab w:val="left" w:pos="1034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Dotčený orgán</w:t>
      </w:r>
    </w:p>
    <w:p w:rsidR="00D90BF9" w:rsidRPr="00DA45C1" w:rsidRDefault="00D90BF9" w:rsidP="00D90BF9">
      <w:pPr>
        <w:pStyle w:val="Zkladntext20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ID dokumentu</w:t>
      </w:r>
    </w:p>
    <w:p w:rsidR="00D90BF9" w:rsidRPr="00DA45C1" w:rsidRDefault="00D90BF9" w:rsidP="00D90BF9">
      <w:pPr>
        <w:pStyle w:val="Zkladntext20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52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Datum</w:t>
      </w:r>
    </w:p>
    <w:p w:rsidR="00D90BF9" w:rsidRPr="00DA45C1" w:rsidRDefault="00D90BF9" w:rsidP="00D90BF9">
      <w:pPr>
        <w:pStyle w:val="Zkladntext20"/>
        <w:numPr>
          <w:ilvl w:val="0"/>
          <w:numId w:val="3"/>
        </w:numPr>
        <w:shd w:val="clear" w:color="auto" w:fill="auto"/>
        <w:tabs>
          <w:tab w:val="left" w:pos="563"/>
        </w:tabs>
        <w:spacing w:before="0" w:after="240"/>
        <w:ind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Předmět žádosti</w:t>
      </w:r>
      <w:r w:rsidR="00DA45C1" w:rsidRPr="00DA45C1">
        <w:rPr>
          <w:rFonts w:asciiTheme="minorHAnsi" w:hAnsiTheme="minorHAnsi" w:cstheme="minorHAnsi"/>
          <w:color w:val="000000"/>
          <w:lang w:eastAsia="cs-CZ" w:bidi="cs-CZ"/>
        </w:rPr>
        <w:t xml:space="preserve"> (zaškrtněte):</w:t>
      </w:r>
    </w:p>
    <w:p w:rsidR="00D90BF9" w:rsidRPr="00DA45C1" w:rsidRDefault="00D90BF9" w:rsidP="00D90BF9">
      <w:pPr>
        <w:pStyle w:val="Zkladntext20"/>
        <w:numPr>
          <w:ilvl w:val="0"/>
          <w:numId w:val="5"/>
        </w:numPr>
        <w:shd w:val="clear" w:color="auto" w:fill="auto"/>
        <w:tabs>
          <w:tab w:val="left" w:pos="1034"/>
        </w:tabs>
        <w:spacing w:before="0" w:after="0" w:line="269" w:lineRule="exact"/>
        <w:ind w:left="1020" w:right="28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koordinované vyjádření nebo koordinované závazné stanovisko, včetně jednotného environmentálního stanoviska, jehož součástí není stanovisko k posouzení vlivu záměru na životní prostředí (EIA)</w:t>
      </w:r>
    </w:p>
    <w:p w:rsidR="00D90BF9" w:rsidRPr="00DA45C1" w:rsidRDefault="00D90BF9" w:rsidP="00D90BF9">
      <w:pPr>
        <w:pStyle w:val="Zkladntext20"/>
        <w:numPr>
          <w:ilvl w:val="0"/>
          <w:numId w:val="5"/>
        </w:numPr>
        <w:shd w:val="clear" w:color="auto" w:fill="auto"/>
        <w:tabs>
          <w:tab w:val="left" w:pos="1053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jednotné environmentální stanovisko, jehož součástí není stanovisko EIA</w:t>
      </w:r>
    </w:p>
    <w:p w:rsidR="00D90BF9" w:rsidRPr="00DA45C1" w:rsidRDefault="00D90BF9" w:rsidP="00D90BF9">
      <w:pPr>
        <w:pStyle w:val="Zkladntext20"/>
        <w:numPr>
          <w:ilvl w:val="0"/>
          <w:numId w:val="5"/>
        </w:numPr>
        <w:shd w:val="clear" w:color="auto" w:fill="auto"/>
        <w:tabs>
          <w:tab w:val="left" w:pos="1053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jednotné environmentální stanovisko, včetně stanoviska EIA</w:t>
      </w:r>
    </w:p>
    <w:p w:rsidR="00D90BF9" w:rsidRPr="00DA45C1" w:rsidRDefault="00D90BF9" w:rsidP="00D90BF9">
      <w:pPr>
        <w:pStyle w:val="Zkladntext20"/>
        <w:numPr>
          <w:ilvl w:val="0"/>
          <w:numId w:val="5"/>
        </w:numPr>
        <w:shd w:val="clear" w:color="auto" w:fill="auto"/>
        <w:tabs>
          <w:tab w:val="left" w:pos="1053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vyjádření nebo závazné stanovisko z hlediska</w:t>
      </w:r>
    </w:p>
    <w:p w:rsidR="00D90BF9" w:rsidRPr="00DA45C1" w:rsidRDefault="00D90BF9" w:rsidP="00D90BF9">
      <w:pPr>
        <w:pStyle w:val="Zkladntext20"/>
        <w:numPr>
          <w:ilvl w:val="0"/>
          <w:numId w:val="5"/>
        </w:numPr>
        <w:shd w:val="clear" w:color="auto" w:fill="auto"/>
        <w:tabs>
          <w:tab w:val="left" w:pos="1053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ochrany vod, není-li součástí jednotného environmentálního stanoviska</w:t>
      </w:r>
    </w:p>
    <w:p w:rsidR="00D90BF9" w:rsidRPr="00DA45C1" w:rsidRDefault="00D90BF9" w:rsidP="00D90BF9">
      <w:pPr>
        <w:pStyle w:val="Zkladntext20"/>
        <w:numPr>
          <w:ilvl w:val="0"/>
          <w:numId w:val="5"/>
        </w:numPr>
        <w:shd w:val="clear" w:color="auto" w:fill="auto"/>
        <w:tabs>
          <w:tab w:val="left" w:pos="1053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ochrany životního prostředí, není-li součástí jednotného environmentálního stanoviska</w:t>
      </w:r>
    </w:p>
    <w:p w:rsidR="00D90BF9" w:rsidRPr="00DA45C1" w:rsidRDefault="00D90BF9" w:rsidP="00D90BF9">
      <w:pPr>
        <w:pStyle w:val="Zkladntext20"/>
        <w:numPr>
          <w:ilvl w:val="0"/>
          <w:numId w:val="5"/>
        </w:numPr>
        <w:shd w:val="clear" w:color="auto" w:fill="auto"/>
        <w:tabs>
          <w:tab w:val="left" w:pos="1053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ochrany ložisek nerostných surovin</w:t>
      </w:r>
    </w:p>
    <w:p w:rsidR="00D90BF9" w:rsidRPr="00DA45C1" w:rsidRDefault="00D90BF9" w:rsidP="00D90BF9">
      <w:pPr>
        <w:pStyle w:val="Zkladntext20"/>
        <w:numPr>
          <w:ilvl w:val="0"/>
          <w:numId w:val="5"/>
        </w:numPr>
        <w:shd w:val="clear" w:color="auto" w:fill="auto"/>
        <w:tabs>
          <w:tab w:val="left" w:pos="1058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ochrany veřejného zdraví</w:t>
      </w:r>
    </w:p>
    <w:p w:rsidR="00D90BF9" w:rsidRPr="00DA45C1" w:rsidRDefault="00D90BF9" w:rsidP="00D90BF9">
      <w:pPr>
        <w:pStyle w:val="Zkladntext20"/>
        <w:numPr>
          <w:ilvl w:val="0"/>
          <w:numId w:val="5"/>
        </w:numPr>
        <w:shd w:val="clear" w:color="auto" w:fill="auto"/>
        <w:tabs>
          <w:tab w:val="left" w:pos="1058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lázní a zřídel</w:t>
      </w:r>
    </w:p>
    <w:p w:rsidR="00D90BF9" w:rsidRPr="00DA45C1" w:rsidRDefault="00D90BF9" w:rsidP="00D90BF9">
      <w:pPr>
        <w:pStyle w:val="Zkladntext20"/>
        <w:numPr>
          <w:ilvl w:val="0"/>
          <w:numId w:val="5"/>
        </w:numPr>
        <w:shd w:val="clear" w:color="auto" w:fill="auto"/>
        <w:tabs>
          <w:tab w:val="left" w:pos="1058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veterinární péče</w:t>
      </w:r>
    </w:p>
    <w:p w:rsidR="00D90BF9" w:rsidRPr="00DA45C1" w:rsidRDefault="00D90BF9" w:rsidP="00D90BF9">
      <w:pPr>
        <w:pStyle w:val="Zkladntext20"/>
        <w:numPr>
          <w:ilvl w:val="0"/>
          <w:numId w:val="5"/>
        </w:numPr>
        <w:shd w:val="clear" w:color="auto" w:fill="auto"/>
        <w:tabs>
          <w:tab w:val="left" w:pos="1058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památkové péče</w:t>
      </w:r>
    </w:p>
    <w:p w:rsidR="00D90BF9" w:rsidRPr="00DA45C1" w:rsidRDefault="00D90BF9" w:rsidP="00D90BF9">
      <w:pPr>
        <w:pStyle w:val="Zkladntext20"/>
        <w:numPr>
          <w:ilvl w:val="0"/>
          <w:numId w:val="5"/>
        </w:numPr>
        <w:shd w:val="clear" w:color="auto" w:fill="auto"/>
        <w:tabs>
          <w:tab w:val="left" w:pos="1058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dopravy na pozemních komunikacích</w:t>
      </w:r>
    </w:p>
    <w:p w:rsidR="00D90BF9" w:rsidRPr="00DA45C1" w:rsidRDefault="00D90BF9" w:rsidP="00D90BF9">
      <w:pPr>
        <w:pStyle w:val="Zkladntext20"/>
        <w:numPr>
          <w:ilvl w:val="0"/>
          <w:numId w:val="5"/>
        </w:numPr>
        <w:shd w:val="clear" w:color="auto" w:fill="auto"/>
        <w:tabs>
          <w:tab w:val="left" w:pos="1125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dopravy drážní</w:t>
      </w:r>
    </w:p>
    <w:p w:rsidR="00D90BF9" w:rsidRPr="00DA45C1" w:rsidRDefault="00D90BF9" w:rsidP="00D90BF9">
      <w:pPr>
        <w:pStyle w:val="Zkladntext20"/>
        <w:numPr>
          <w:ilvl w:val="0"/>
          <w:numId w:val="5"/>
        </w:numPr>
        <w:shd w:val="clear" w:color="auto" w:fill="auto"/>
        <w:tabs>
          <w:tab w:val="left" w:pos="1125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dopravy letecké</w:t>
      </w:r>
    </w:p>
    <w:p w:rsidR="00D90BF9" w:rsidRPr="00DA45C1" w:rsidRDefault="00D90BF9" w:rsidP="00D90BF9">
      <w:pPr>
        <w:pStyle w:val="Zkladntext20"/>
        <w:numPr>
          <w:ilvl w:val="0"/>
          <w:numId w:val="5"/>
        </w:numPr>
        <w:shd w:val="clear" w:color="auto" w:fill="auto"/>
        <w:tabs>
          <w:tab w:val="left" w:pos="1125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dopravy vodní</w:t>
      </w:r>
    </w:p>
    <w:p w:rsidR="00D90BF9" w:rsidRPr="00DA45C1" w:rsidRDefault="00D90BF9" w:rsidP="00D90BF9">
      <w:pPr>
        <w:pStyle w:val="Zkladntext20"/>
        <w:numPr>
          <w:ilvl w:val="0"/>
          <w:numId w:val="5"/>
        </w:numPr>
        <w:shd w:val="clear" w:color="auto" w:fill="auto"/>
        <w:tabs>
          <w:tab w:val="left" w:pos="1125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energetiky</w:t>
      </w:r>
    </w:p>
    <w:p w:rsidR="00D90BF9" w:rsidRPr="00DA45C1" w:rsidRDefault="00D90BF9" w:rsidP="00D90BF9">
      <w:pPr>
        <w:pStyle w:val="Zkladntext20"/>
        <w:numPr>
          <w:ilvl w:val="0"/>
          <w:numId w:val="5"/>
        </w:numPr>
        <w:shd w:val="clear" w:color="auto" w:fill="auto"/>
        <w:tabs>
          <w:tab w:val="left" w:pos="1125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jaderné bezpečnosti a ochrany před ionizujícím zářením</w:t>
      </w:r>
    </w:p>
    <w:p w:rsidR="00D90BF9" w:rsidRPr="00DA45C1" w:rsidRDefault="00D90BF9" w:rsidP="00D90BF9">
      <w:pPr>
        <w:pStyle w:val="Zkladntext20"/>
        <w:numPr>
          <w:ilvl w:val="0"/>
          <w:numId w:val="5"/>
        </w:numPr>
        <w:shd w:val="clear" w:color="auto" w:fill="auto"/>
        <w:tabs>
          <w:tab w:val="left" w:pos="1125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elektronických komunikací</w:t>
      </w:r>
    </w:p>
    <w:p w:rsidR="00D90BF9" w:rsidRPr="00DA45C1" w:rsidRDefault="00D90BF9" w:rsidP="00D90BF9">
      <w:pPr>
        <w:pStyle w:val="Zkladntext20"/>
        <w:numPr>
          <w:ilvl w:val="0"/>
          <w:numId w:val="5"/>
        </w:numPr>
        <w:shd w:val="clear" w:color="auto" w:fill="auto"/>
        <w:tabs>
          <w:tab w:val="left" w:pos="1125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obrany státu</w:t>
      </w:r>
    </w:p>
    <w:p w:rsidR="00D90BF9" w:rsidRPr="00DA45C1" w:rsidRDefault="00D90BF9" w:rsidP="00D90BF9">
      <w:pPr>
        <w:pStyle w:val="Zkladntext20"/>
        <w:numPr>
          <w:ilvl w:val="0"/>
          <w:numId w:val="5"/>
        </w:numPr>
        <w:shd w:val="clear" w:color="auto" w:fill="auto"/>
        <w:tabs>
          <w:tab w:val="left" w:pos="1125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bezpečnosti státu</w:t>
      </w:r>
    </w:p>
    <w:p w:rsidR="00D90BF9" w:rsidRPr="00DA45C1" w:rsidRDefault="00D90BF9" w:rsidP="00D90BF9">
      <w:pPr>
        <w:pStyle w:val="Zkladntext20"/>
        <w:numPr>
          <w:ilvl w:val="0"/>
          <w:numId w:val="5"/>
        </w:numPr>
        <w:shd w:val="clear" w:color="auto" w:fill="auto"/>
        <w:tabs>
          <w:tab w:val="left" w:pos="1125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ochrany obyvatelstva</w:t>
      </w:r>
    </w:p>
    <w:p w:rsidR="00D90BF9" w:rsidRPr="00DA45C1" w:rsidRDefault="00D90BF9" w:rsidP="00D90BF9">
      <w:pPr>
        <w:pStyle w:val="Zkladntext20"/>
        <w:numPr>
          <w:ilvl w:val="0"/>
          <w:numId w:val="5"/>
        </w:numPr>
        <w:shd w:val="clear" w:color="auto" w:fill="auto"/>
        <w:tabs>
          <w:tab w:val="left" w:pos="1125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požární ochrany</w:t>
      </w:r>
    </w:p>
    <w:p w:rsidR="00D90BF9" w:rsidRPr="00DA45C1" w:rsidRDefault="00D90BF9" w:rsidP="00D90BF9">
      <w:pPr>
        <w:pStyle w:val="Zkladntext20"/>
        <w:numPr>
          <w:ilvl w:val="0"/>
          <w:numId w:val="5"/>
        </w:numPr>
        <w:shd w:val="clear" w:color="auto" w:fill="auto"/>
        <w:tabs>
          <w:tab w:val="left" w:pos="1125"/>
        </w:tabs>
        <w:spacing w:before="0" w:after="52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jiné</w:t>
      </w:r>
    </w:p>
    <w:p w:rsidR="00DA45C1" w:rsidRDefault="00DA45C1" w:rsidP="00DA45C1">
      <w:pPr>
        <w:pStyle w:val="Zkladntext20"/>
        <w:shd w:val="clear" w:color="auto" w:fill="auto"/>
        <w:tabs>
          <w:tab w:val="left" w:pos="1125"/>
        </w:tabs>
        <w:spacing w:before="0" w:after="520" w:line="269" w:lineRule="exact"/>
        <w:ind w:firstLine="0"/>
        <w:jc w:val="both"/>
        <w:rPr>
          <w:rFonts w:asciiTheme="minorHAnsi" w:hAnsiTheme="minorHAnsi" w:cstheme="minorHAnsi"/>
          <w:color w:val="000000"/>
          <w:lang w:eastAsia="cs-CZ" w:bidi="cs-CZ"/>
        </w:rPr>
      </w:pPr>
    </w:p>
    <w:p w:rsidR="00DA45C1" w:rsidRPr="00DA45C1" w:rsidRDefault="00DA45C1" w:rsidP="00DA45C1">
      <w:pPr>
        <w:pStyle w:val="Zkladntext20"/>
        <w:shd w:val="clear" w:color="auto" w:fill="auto"/>
        <w:tabs>
          <w:tab w:val="left" w:pos="1125"/>
        </w:tabs>
        <w:spacing w:before="0" w:after="520" w:line="269" w:lineRule="exact"/>
        <w:ind w:firstLine="0"/>
        <w:jc w:val="both"/>
        <w:rPr>
          <w:rFonts w:asciiTheme="minorHAnsi" w:hAnsiTheme="minorHAnsi" w:cstheme="minorHAnsi"/>
        </w:rPr>
      </w:pPr>
    </w:p>
    <w:p w:rsidR="00D90BF9" w:rsidRPr="00DA45C1" w:rsidRDefault="00D90BF9" w:rsidP="00D90BF9">
      <w:pPr>
        <w:pStyle w:val="Zkladntext20"/>
        <w:numPr>
          <w:ilvl w:val="0"/>
          <w:numId w:val="3"/>
        </w:numPr>
        <w:shd w:val="clear" w:color="auto" w:fill="auto"/>
        <w:tabs>
          <w:tab w:val="left" w:pos="563"/>
        </w:tabs>
        <w:spacing w:before="0" w:after="240"/>
        <w:ind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lastRenderedPageBreak/>
        <w:t>Vyjádření nebo závazné stanovisko dotčeného orgánu bude podkladem pro</w:t>
      </w:r>
    </w:p>
    <w:p w:rsidR="00D90BF9" w:rsidRPr="00DA45C1" w:rsidRDefault="00D90BF9" w:rsidP="00D90BF9">
      <w:pPr>
        <w:pStyle w:val="Zkladntext20"/>
        <w:numPr>
          <w:ilvl w:val="0"/>
          <w:numId w:val="6"/>
        </w:numPr>
        <w:shd w:val="clear" w:color="auto" w:fill="auto"/>
        <w:tabs>
          <w:tab w:val="left" w:pos="1034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povolení stavby nebo zařízení (popř. změny dokončené stavby)</w:t>
      </w:r>
    </w:p>
    <w:p w:rsidR="00D90BF9" w:rsidRPr="00DA45C1" w:rsidRDefault="00D90BF9" w:rsidP="00D90BF9">
      <w:pPr>
        <w:pStyle w:val="Zkladntext20"/>
        <w:numPr>
          <w:ilvl w:val="0"/>
          <w:numId w:val="6"/>
        </w:numPr>
        <w:shd w:val="clear" w:color="auto" w:fill="auto"/>
        <w:tabs>
          <w:tab w:val="left" w:pos="1058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změnu povolení</w:t>
      </w:r>
    </w:p>
    <w:p w:rsidR="00D90BF9" w:rsidRPr="00DA45C1" w:rsidRDefault="00D90BF9" w:rsidP="00D90BF9">
      <w:pPr>
        <w:pStyle w:val="Zkladntext20"/>
        <w:numPr>
          <w:ilvl w:val="0"/>
          <w:numId w:val="6"/>
        </w:numPr>
        <w:shd w:val="clear" w:color="auto" w:fill="auto"/>
        <w:tabs>
          <w:tab w:val="left" w:pos="1058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povolení změny využití území</w:t>
      </w:r>
    </w:p>
    <w:p w:rsidR="00D90BF9" w:rsidRPr="00DA45C1" w:rsidRDefault="00D90BF9" w:rsidP="00D90BF9">
      <w:pPr>
        <w:pStyle w:val="Zkladntext20"/>
        <w:numPr>
          <w:ilvl w:val="0"/>
          <w:numId w:val="6"/>
        </w:numPr>
        <w:shd w:val="clear" w:color="auto" w:fill="auto"/>
        <w:tabs>
          <w:tab w:val="left" w:pos="1058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povolení dělení nebo scelení pozemků</w:t>
      </w:r>
    </w:p>
    <w:p w:rsidR="00D90BF9" w:rsidRPr="00DA45C1" w:rsidRDefault="00D90BF9" w:rsidP="00D90BF9">
      <w:pPr>
        <w:pStyle w:val="Zkladntext20"/>
        <w:numPr>
          <w:ilvl w:val="0"/>
          <w:numId w:val="6"/>
        </w:numPr>
        <w:shd w:val="clear" w:color="auto" w:fill="auto"/>
        <w:tabs>
          <w:tab w:val="left" w:pos="1058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rámcové povolení</w:t>
      </w:r>
    </w:p>
    <w:p w:rsidR="00D90BF9" w:rsidRPr="00DA45C1" w:rsidRDefault="00DA45C1" w:rsidP="00D90BF9">
      <w:pPr>
        <w:pStyle w:val="Zkladntext20"/>
        <w:shd w:val="clear" w:color="auto" w:fill="auto"/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f</w:t>
      </w:r>
      <w:r w:rsidR="00D90BF9" w:rsidRPr="00DA45C1">
        <w:rPr>
          <w:rFonts w:asciiTheme="minorHAnsi" w:hAnsiTheme="minorHAnsi" w:cstheme="minorHAnsi"/>
          <w:color w:val="000000"/>
          <w:lang w:eastAsia="cs-CZ" w:bidi="cs-CZ"/>
        </w:rPr>
        <w:t>) povolení změny záměru před dokončením</w:t>
      </w:r>
    </w:p>
    <w:p w:rsidR="00D90BF9" w:rsidRPr="00DA45C1" w:rsidRDefault="00D90BF9" w:rsidP="00D90BF9">
      <w:pPr>
        <w:pStyle w:val="Zkladntext20"/>
        <w:numPr>
          <w:ilvl w:val="0"/>
          <w:numId w:val="7"/>
        </w:numPr>
        <w:shd w:val="clear" w:color="auto" w:fill="auto"/>
        <w:tabs>
          <w:tab w:val="left" w:pos="1053"/>
        </w:tabs>
        <w:spacing w:before="0" w:after="0" w:line="269" w:lineRule="exact"/>
        <w:ind w:left="1020" w:hanging="34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stanovení ochranného pásma</w:t>
      </w:r>
    </w:p>
    <w:p w:rsidR="00DA45C1" w:rsidRPr="00DA45C1" w:rsidRDefault="00D90BF9" w:rsidP="00D90BF9">
      <w:pPr>
        <w:pStyle w:val="Zkladntext20"/>
        <w:numPr>
          <w:ilvl w:val="0"/>
          <w:numId w:val="7"/>
        </w:numPr>
        <w:shd w:val="clear" w:color="auto" w:fill="auto"/>
        <w:tabs>
          <w:tab w:val="left" w:pos="1058"/>
        </w:tabs>
        <w:spacing w:before="0" w:after="0" w:line="269" w:lineRule="exact"/>
        <w:ind w:left="1040" w:hanging="36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kolaudační rozhodnutí</w:t>
      </w:r>
    </w:p>
    <w:p w:rsidR="00D90BF9" w:rsidRPr="00DA45C1" w:rsidRDefault="00D90BF9" w:rsidP="00D90BF9">
      <w:pPr>
        <w:pStyle w:val="Zkladntext20"/>
        <w:numPr>
          <w:ilvl w:val="0"/>
          <w:numId w:val="7"/>
        </w:numPr>
        <w:shd w:val="clear" w:color="auto" w:fill="auto"/>
        <w:tabs>
          <w:tab w:val="left" w:pos="1058"/>
        </w:tabs>
        <w:spacing w:before="0" w:after="0" w:line="269" w:lineRule="exact"/>
        <w:ind w:left="1040" w:hanging="360"/>
        <w:jc w:val="both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povolení předčasného užívání stavby</w:t>
      </w:r>
    </w:p>
    <w:p w:rsidR="00D90BF9" w:rsidRPr="00DA45C1" w:rsidRDefault="00D90BF9" w:rsidP="00D90BF9">
      <w:pPr>
        <w:pStyle w:val="Zkladntext20"/>
        <w:numPr>
          <w:ilvl w:val="0"/>
          <w:numId w:val="7"/>
        </w:numPr>
        <w:shd w:val="clear" w:color="auto" w:fill="auto"/>
        <w:tabs>
          <w:tab w:val="left" w:pos="1034"/>
        </w:tabs>
        <w:spacing w:before="0" w:after="0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povolení zkušebního provozu</w:t>
      </w:r>
    </w:p>
    <w:p w:rsidR="00D90BF9" w:rsidRPr="00DA45C1" w:rsidRDefault="00D90BF9" w:rsidP="00D90BF9">
      <w:pPr>
        <w:pStyle w:val="Zkladntext20"/>
        <w:numPr>
          <w:ilvl w:val="0"/>
          <w:numId w:val="7"/>
        </w:numPr>
        <w:shd w:val="clear" w:color="auto" w:fill="auto"/>
        <w:tabs>
          <w:tab w:val="left" w:pos="1058"/>
        </w:tabs>
        <w:spacing w:before="0" w:after="0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povolení změny v užívání stavby</w:t>
      </w:r>
    </w:p>
    <w:p w:rsidR="00D90BF9" w:rsidRPr="00DA45C1" w:rsidRDefault="00D90BF9" w:rsidP="00D90BF9">
      <w:pPr>
        <w:pStyle w:val="Zkladntext20"/>
        <w:numPr>
          <w:ilvl w:val="0"/>
          <w:numId w:val="7"/>
        </w:numPr>
        <w:shd w:val="clear" w:color="auto" w:fill="auto"/>
        <w:tabs>
          <w:tab w:val="left" w:pos="1058"/>
        </w:tabs>
        <w:spacing w:before="0" w:after="0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povolení odstranění stavby, zařízení a terénních úprav</w:t>
      </w:r>
    </w:p>
    <w:p w:rsidR="00D90BF9" w:rsidRPr="00DA45C1" w:rsidRDefault="00D90BF9" w:rsidP="00D90BF9">
      <w:pPr>
        <w:pStyle w:val="Zkladntext20"/>
        <w:numPr>
          <w:ilvl w:val="0"/>
          <w:numId w:val="7"/>
        </w:numPr>
        <w:shd w:val="clear" w:color="auto" w:fill="auto"/>
        <w:tabs>
          <w:tab w:val="left" w:pos="1125"/>
        </w:tabs>
        <w:spacing w:before="0" w:after="520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dodatečné povolení stavby, zařízení, terénních úprav</w:t>
      </w:r>
    </w:p>
    <w:p w:rsidR="00D90BF9" w:rsidRPr="00DA45C1" w:rsidRDefault="00D90BF9" w:rsidP="00D90BF9">
      <w:pPr>
        <w:pStyle w:val="Zkladntext20"/>
        <w:numPr>
          <w:ilvl w:val="0"/>
          <w:numId w:val="3"/>
        </w:numPr>
        <w:shd w:val="clear" w:color="auto" w:fill="auto"/>
        <w:tabs>
          <w:tab w:val="left" w:pos="620"/>
        </w:tabs>
        <w:spacing w:before="0" w:after="240"/>
        <w:ind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Informace o žadateli</w:t>
      </w:r>
    </w:p>
    <w:p w:rsidR="00D90BF9" w:rsidRPr="00DA45C1" w:rsidRDefault="00D90BF9" w:rsidP="00D90BF9">
      <w:pPr>
        <w:pStyle w:val="Zkladntext20"/>
        <w:numPr>
          <w:ilvl w:val="0"/>
          <w:numId w:val="8"/>
        </w:numPr>
        <w:shd w:val="clear" w:color="auto" w:fill="auto"/>
        <w:tabs>
          <w:tab w:val="left" w:pos="1037"/>
        </w:tabs>
        <w:spacing w:before="0" w:after="0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žádost podává více osob</w:t>
      </w:r>
    </w:p>
    <w:p w:rsidR="00D90BF9" w:rsidRPr="00DA45C1" w:rsidRDefault="00D90BF9" w:rsidP="00D90BF9">
      <w:pPr>
        <w:pStyle w:val="Zkladntext20"/>
        <w:numPr>
          <w:ilvl w:val="0"/>
          <w:numId w:val="8"/>
        </w:numPr>
        <w:shd w:val="clear" w:color="auto" w:fill="auto"/>
        <w:tabs>
          <w:tab w:val="left" w:pos="1058"/>
        </w:tabs>
        <w:spacing w:before="0" w:after="0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jedná samostatně</w:t>
      </w:r>
    </w:p>
    <w:p w:rsidR="00D90BF9" w:rsidRPr="00DA45C1" w:rsidRDefault="00D90BF9" w:rsidP="00D90BF9">
      <w:pPr>
        <w:pStyle w:val="Zkladntext20"/>
        <w:numPr>
          <w:ilvl w:val="0"/>
          <w:numId w:val="8"/>
        </w:numPr>
        <w:shd w:val="clear" w:color="auto" w:fill="auto"/>
        <w:tabs>
          <w:tab w:val="left" w:pos="1058"/>
        </w:tabs>
        <w:spacing w:before="0" w:after="0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je zastoupen</w:t>
      </w:r>
    </w:p>
    <w:p w:rsidR="00D90BF9" w:rsidRPr="00DA45C1" w:rsidRDefault="00D90BF9" w:rsidP="00D90BF9">
      <w:pPr>
        <w:pStyle w:val="Zkladntext20"/>
        <w:numPr>
          <w:ilvl w:val="0"/>
          <w:numId w:val="8"/>
        </w:numPr>
        <w:shd w:val="clear" w:color="auto" w:fill="auto"/>
        <w:tabs>
          <w:tab w:val="left" w:pos="1058"/>
        </w:tabs>
        <w:spacing w:before="0" w:after="0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plná moc (popř. jiný doklad) již byla vložena do Portálu stavebníka (např. i pro více řízení)</w:t>
      </w:r>
    </w:p>
    <w:p w:rsidR="00D90BF9" w:rsidRPr="00DA45C1" w:rsidRDefault="00D90BF9" w:rsidP="00D90BF9">
      <w:pPr>
        <w:pStyle w:val="Zkladntext20"/>
        <w:numPr>
          <w:ilvl w:val="0"/>
          <w:numId w:val="8"/>
        </w:numPr>
        <w:shd w:val="clear" w:color="auto" w:fill="auto"/>
        <w:tabs>
          <w:tab w:val="left" w:pos="1058"/>
        </w:tabs>
        <w:spacing w:before="0" w:after="313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ID plné moci (popř. jiného dokladu)</w:t>
      </w:r>
    </w:p>
    <w:p w:rsidR="00D90BF9" w:rsidRPr="00DA45C1" w:rsidRDefault="00D90BF9" w:rsidP="00D90BF9">
      <w:pPr>
        <w:pStyle w:val="Zkladntext20"/>
        <w:numPr>
          <w:ilvl w:val="0"/>
          <w:numId w:val="3"/>
        </w:numPr>
        <w:shd w:val="clear" w:color="auto" w:fill="auto"/>
        <w:tabs>
          <w:tab w:val="left" w:pos="620"/>
        </w:tabs>
        <w:spacing w:before="0" w:after="0" w:line="503" w:lineRule="exact"/>
        <w:ind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Identifikační údaje žadatele</w:t>
      </w:r>
    </w:p>
    <w:p w:rsidR="00D90BF9" w:rsidRPr="00DA45C1" w:rsidRDefault="00D90BF9" w:rsidP="00D90BF9">
      <w:pPr>
        <w:pStyle w:val="Zkladntext20"/>
        <w:numPr>
          <w:ilvl w:val="0"/>
          <w:numId w:val="1"/>
        </w:numPr>
        <w:shd w:val="clear" w:color="auto" w:fill="auto"/>
        <w:spacing w:before="0" w:after="0" w:line="503" w:lineRule="exact"/>
        <w:ind w:left="340"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I. Fyzická osoba</w:t>
      </w:r>
    </w:p>
    <w:p w:rsidR="00D90BF9" w:rsidRPr="00DA45C1" w:rsidRDefault="00D90BF9" w:rsidP="00D90BF9">
      <w:pPr>
        <w:pStyle w:val="Zkladntext20"/>
        <w:numPr>
          <w:ilvl w:val="0"/>
          <w:numId w:val="9"/>
        </w:numPr>
        <w:shd w:val="clear" w:color="auto" w:fill="auto"/>
        <w:tabs>
          <w:tab w:val="left" w:pos="1037"/>
        </w:tabs>
        <w:spacing w:before="0" w:after="0" w:line="503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Příjmení</w:t>
      </w:r>
    </w:p>
    <w:p w:rsidR="00D90BF9" w:rsidRPr="00DA45C1" w:rsidRDefault="00D90BF9" w:rsidP="00D90BF9">
      <w:pPr>
        <w:pStyle w:val="Zkladntext20"/>
        <w:numPr>
          <w:ilvl w:val="0"/>
          <w:numId w:val="9"/>
        </w:numPr>
        <w:shd w:val="clear" w:color="auto" w:fill="auto"/>
        <w:tabs>
          <w:tab w:val="left" w:pos="1058"/>
        </w:tabs>
        <w:spacing w:before="0" w:after="0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Datum narození</w:t>
      </w:r>
    </w:p>
    <w:p w:rsidR="00D90BF9" w:rsidRPr="00DA45C1" w:rsidRDefault="00D90BF9" w:rsidP="00D90BF9">
      <w:pPr>
        <w:pStyle w:val="Zkladntext20"/>
        <w:numPr>
          <w:ilvl w:val="0"/>
          <w:numId w:val="9"/>
        </w:numPr>
        <w:shd w:val="clear" w:color="auto" w:fill="auto"/>
        <w:tabs>
          <w:tab w:val="left" w:pos="1058"/>
        </w:tabs>
        <w:spacing w:before="0" w:after="0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Rodné příjmení</w:t>
      </w:r>
    </w:p>
    <w:p w:rsidR="00D90BF9" w:rsidRPr="00DA45C1" w:rsidRDefault="00D90BF9" w:rsidP="00D90BF9">
      <w:pPr>
        <w:pStyle w:val="Zkladntext20"/>
        <w:numPr>
          <w:ilvl w:val="0"/>
          <w:numId w:val="9"/>
        </w:numPr>
        <w:shd w:val="clear" w:color="auto" w:fill="auto"/>
        <w:tabs>
          <w:tab w:val="left" w:pos="1058"/>
        </w:tabs>
        <w:spacing w:before="0" w:after="0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Jméno</w:t>
      </w:r>
    </w:p>
    <w:p w:rsidR="00D90BF9" w:rsidRPr="00DA45C1" w:rsidRDefault="00D90BF9" w:rsidP="00D90BF9">
      <w:pPr>
        <w:pStyle w:val="Zkladntext20"/>
        <w:numPr>
          <w:ilvl w:val="0"/>
          <w:numId w:val="9"/>
        </w:numPr>
        <w:shd w:val="clear" w:color="auto" w:fill="auto"/>
        <w:tabs>
          <w:tab w:val="left" w:pos="1058"/>
        </w:tabs>
        <w:spacing w:before="0" w:after="0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Státní příslušnost</w:t>
      </w:r>
    </w:p>
    <w:p w:rsidR="00D90BF9" w:rsidRPr="00DA45C1" w:rsidRDefault="00D90BF9" w:rsidP="00D90BF9">
      <w:pPr>
        <w:pStyle w:val="Zkladntext20"/>
        <w:numPr>
          <w:ilvl w:val="0"/>
          <w:numId w:val="9"/>
        </w:numPr>
        <w:shd w:val="clear" w:color="auto" w:fill="auto"/>
        <w:tabs>
          <w:tab w:val="left" w:pos="1058"/>
        </w:tabs>
        <w:spacing w:before="0" w:after="0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Místo trvalého pobytu</w:t>
      </w:r>
    </w:p>
    <w:p w:rsidR="00D90BF9" w:rsidRPr="00DA45C1" w:rsidRDefault="00D90BF9" w:rsidP="00D90BF9">
      <w:pPr>
        <w:pStyle w:val="Zkladntext20"/>
        <w:numPr>
          <w:ilvl w:val="0"/>
          <w:numId w:val="9"/>
        </w:numPr>
        <w:shd w:val="clear" w:color="auto" w:fill="auto"/>
        <w:tabs>
          <w:tab w:val="left" w:pos="1058"/>
        </w:tabs>
        <w:spacing w:before="0" w:after="0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Adresa pro doručování</w:t>
      </w:r>
    </w:p>
    <w:p w:rsidR="00D90BF9" w:rsidRPr="00DA45C1" w:rsidRDefault="00D90BF9" w:rsidP="00D90BF9">
      <w:pPr>
        <w:pStyle w:val="Zkladntext20"/>
        <w:numPr>
          <w:ilvl w:val="0"/>
          <w:numId w:val="9"/>
        </w:numPr>
        <w:shd w:val="clear" w:color="auto" w:fill="auto"/>
        <w:tabs>
          <w:tab w:val="left" w:pos="1058"/>
        </w:tabs>
        <w:spacing w:before="0" w:after="0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Telefon</w:t>
      </w:r>
    </w:p>
    <w:p w:rsidR="00D90BF9" w:rsidRPr="00DA45C1" w:rsidRDefault="00D90BF9" w:rsidP="00D90BF9">
      <w:pPr>
        <w:pStyle w:val="Zkladntext20"/>
        <w:numPr>
          <w:ilvl w:val="0"/>
          <w:numId w:val="9"/>
        </w:numPr>
        <w:shd w:val="clear" w:color="auto" w:fill="auto"/>
        <w:tabs>
          <w:tab w:val="left" w:pos="1058"/>
        </w:tabs>
        <w:spacing w:before="0" w:after="0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E-mail</w:t>
      </w:r>
    </w:p>
    <w:p w:rsidR="00D90BF9" w:rsidRPr="00DA45C1" w:rsidRDefault="00D90BF9" w:rsidP="00D90BF9">
      <w:pPr>
        <w:pStyle w:val="Zkladntext20"/>
        <w:numPr>
          <w:ilvl w:val="0"/>
          <w:numId w:val="9"/>
        </w:numPr>
        <w:shd w:val="clear" w:color="auto" w:fill="auto"/>
        <w:tabs>
          <w:tab w:val="left" w:pos="1058"/>
        </w:tabs>
        <w:spacing w:before="0" w:after="520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ID datové schránky</w:t>
      </w:r>
    </w:p>
    <w:p w:rsidR="00D90BF9" w:rsidRPr="00DA45C1" w:rsidRDefault="00D90BF9" w:rsidP="00D90BF9">
      <w:pPr>
        <w:pStyle w:val="Zkladntext20"/>
        <w:shd w:val="clear" w:color="auto" w:fill="auto"/>
        <w:spacing w:before="0" w:after="240"/>
        <w:ind w:left="340" w:firstLine="0"/>
        <w:rPr>
          <w:rFonts w:asciiTheme="minorHAnsi" w:hAnsiTheme="minorHAnsi" w:cstheme="minorHAnsi"/>
        </w:rPr>
      </w:pPr>
      <w:proofErr w:type="gramStart"/>
      <w:r w:rsidRPr="00DA45C1">
        <w:rPr>
          <w:rFonts w:asciiTheme="minorHAnsi" w:hAnsiTheme="minorHAnsi" w:cstheme="minorHAnsi"/>
          <w:color w:val="000000"/>
          <w:lang w:eastAsia="cs-CZ" w:bidi="cs-CZ"/>
        </w:rPr>
        <w:t>V.II</w:t>
      </w:r>
      <w:proofErr w:type="gramEnd"/>
      <w:r w:rsidRPr="00DA45C1">
        <w:rPr>
          <w:rFonts w:asciiTheme="minorHAnsi" w:hAnsiTheme="minorHAnsi" w:cstheme="minorHAnsi"/>
          <w:color w:val="000000"/>
          <w:lang w:eastAsia="cs-CZ" w:bidi="cs-CZ"/>
        </w:rPr>
        <w:t>. Fyzická osoba podnikající (pokud záměr souvisí s podnikatelskou činností)</w:t>
      </w:r>
    </w:p>
    <w:p w:rsidR="00D90BF9" w:rsidRPr="00DA45C1" w:rsidRDefault="00D90BF9" w:rsidP="00D90BF9">
      <w:pPr>
        <w:pStyle w:val="Zkladntext20"/>
        <w:numPr>
          <w:ilvl w:val="0"/>
          <w:numId w:val="10"/>
        </w:numPr>
        <w:shd w:val="clear" w:color="auto" w:fill="auto"/>
        <w:tabs>
          <w:tab w:val="left" w:pos="1037"/>
        </w:tabs>
        <w:spacing w:before="0" w:after="0" w:line="269" w:lineRule="exact"/>
        <w:ind w:left="1040" w:hanging="360"/>
        <w:rPr>
          <w:rFonts w:asciiTheme="minorHAnsi" w:hAnsiTheme="minorHAnsi" w:cstheme="minorHAnsi"/>
        </w:rPr>
      </w:pPr>
      <w:proofErr w:type="spellStart"/>
      <w:r w:rsidRPr="00DA45C1">
        <w:rPr>
          <w:rFonts w:asciiTheme="minorHAnsi" w:hAnsiTheme="minorHAnsi" w:cstheme="minorHAnsi"/>
          <w:color w:val="000000"/>
          <w:lang w:eastAsia="cs-CZ" w:bidi="cs-CZ"/>
        </w:rPr>
        <w:t>Příimení</w:t>
      </w:r>
      <w:proofErr w:type="spellEnd"/>
    </w:p>
    <w:p w:rsidR="00D90BF9" w:rsidRPr="00DA45C1" w:rsidRDefault="00D90BF9" w:rsidP="00D90BF9">
      <w:pPr>
        <w:pStyle w:val="Zkladntext20"/>
        <w:numPr>
          <w:ilvl w:val="0"/>
          <w:numId w:val="10"/>
        </w:numPr>
        <w:shd w:val="clear" w:color="auto" w:fill="auto"/>
        <w:tabs>
          <w:tab w:val="left" w:pos="1058"/>
        </w:tabs>
        <w:spacing w:before="0" w:after="0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IČO</w:t>
      </w:r>
    </w:p>
    <w:p w:rsidR="00D90BF9" w:rsidRPr="00DA45C1" w:rsidRDefault="00D90BF9" w:rsidP="00D90BF9">
      <w:pPr>
        <w:pStyle w:val="Zkladntext20"/>
        <w:numPr>
          <w:ilvl w:val="0"/>
          <w:numId w:val="10"/>
        </w:numPr>
        <w:shd w:val="clear" w:color="auto" w:fill="auto"/>
        <w:tabs>
          <w:tab w:val="left" w:pos="1058"/>
        </w:tabs>
        <w:spacing w:before="0" w:after="0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Rodné příjmení</w:t>
      </w:r>
    </w:p>
    <w:p w:rsidR="00D90BF9" w:rsidRPr="00DA45C1" w:rsidRDefault="00D90BF9" w:rsidP="00D90BF9">
      <w:pPr>
        <w:pStyle w:val="Zkladntext20"/>
        <w:numPr>
          <w:ilvl w:val="0"/>
          <w:numId w:val="10"/>
        </w:numPr>
        <w:shd w:val="clear" w:color="auto" w:fill="auto"/>
        <w:tabs>
          <w:tab w:val="left" w:pos="1058"/>
        </w:tabs>
        <w:spacing w:before="0" w:after="0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Jméno</w:t>
      </w:r>
    </w:p>
    <w:p w:rsidR="00D90BF9" w:rsidRPr="00DA45C1" w:rsidRDefault="00D90BF9" w:rsidP="00D90BF9">
      <w:pPr>
        <w:pStyle w:val="Zkladntext20"/>
        <w:numPr>
          <w:ilvl w:val="0"/>
          <w:numId w:val="10"/>
        </w:numPr>
        <w:shd w:val="clear" w:color="auto" w:fill="auto"/>
        <w:tabs>
          <w:tab w:val="left" w:pos="1058"/>
        </w:tabs>
        <w:spacing w:before="0" w:after="0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Státní příslušnost</w:t>
      </w:r>
    </w:p>
    <w:p w:rsidR="00D90BF9" w:rsidRPr="00DA45C1" w:rsidRDefault="00D90BF9" w:rsidP="00D90BF9">
      <w:pPr>
        <w:pStyle w:val="Zkladntext20"/>
        <w:numPr>
          <w:ilvl w:val="0"/>
          <w:numId w:val="10"/>
        </w:numPr>
        <w:shd w:val="clear" w:color="auto" w:fill="auto"/>
        <w:tabs>
          <w:tab w:val="left" w:pos="1058"/>
        </w:tabs>
        <w:spacing w:before="0" w:after="0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Místo podnikání</w:t>
      </w:r>
    </w:p>
    <w:p w:rsidR="00D90BF9" w:rsidRPr="00DA45C1" w:rsidRDefault="00D90BF9" w:rsidP="00D90BF9">
      <w:pPr>
        <w:pStyle w:val="Zkladntext20"/>
        <w:numPr>
          <w:ilvl w:val="0"/>
          <w:numId w:val="10"/>
        </w:numPr>
        <w:shd w:val="clear" w:color="auto" w:fill="auto"/>
        <w:tabs>
          <w:tab w:val="left" w:pos="1058"/>
        </w:tabs>
        <w:spacing w:before="0" w:after="0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Adresa pro doručování</w:t>
      </w:r>
    </w:p>
    <w:p w:rsidR="00D90BF9" w:rsidRPr="00DA45C1" w:rsidRDefault="00D90BF9" w:rsidP="00D90BF9">
      <w:pPr>
        <w:pStyle w:val="Zkladntext20"/>
        <w:numPr>
          <w:ilvl w:val="0"/>
          <w:numId w:val="10"/>
        </w:numPr>
        <w:shd w:val="clear" w:color="auto" w:fill="auto"/>
        <w:tabs>
          <w:tab w:val="left" w:pos="1058"/>
        </w:tabs>
        <w:spacing w:before="0" w:after="0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lastRenderedPageBreak/>
        <w:t>Telefon</w:t>
      </w:r>
    </w:p>
    <w:p w:rsidR="00D90BF9" w:rsidRPr="00DA45C1" w:rsidRDefault="00D90BF9" w:rsidP="00D90BF9">
      <w:pPr>
        <w:pStyle w:val="Zkladntext20"/>
        <w:numPr>
          <w:ilvl w:val="0"/>
          <w:numId w:val="10"/>
        </w:numPr>
        <w:shd w:val="clear" w:color="auto" w:fill="auto"/>
        <w:tabs>
          <w:tab w:val="left" w:pos="1058"/>
        </w:tabs>
        <w:spacing w:before="0" w:after="0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E-mail</w:t>
      </w:r>
    </w:p>
    <w:p w:rsidR="00D90BF9" w:rsidRPr="00DA45C1" w:rsidRDefault="00D90BF9" w:rsidP="00D90BF9">
      <w:pPr>
        <w:pStyle w:val="Zkladntext20"/>
        <w:numPr>
          <w:ilvl w:val="0"/>
          <w:numId w:val="10"/>
        </w:numPr>
        <w:shd w:val="clear" w:color="auto" w:fill="auto"/>
        <w:tabs>
          <w:tab w:val="left" w:pos="1058"/>
        </w:tabs>
        <w:spacing w:before="0" w:after="520" w:line="269" w:lineRule="exact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ID datové schránky</w:t>
      </w:r>
    </w:p>
    <w:p w:rsidR="00D90BF9" w:rsidRPr="00DA45C1" w:rsidRDefault="00D90BF9" w:rsidP="00D90BF9">
      <w:pPr>
        <w:pStyle w:val="Zkladntext20"/>
        <w:shd w:val="clear" w:color="auto" w:fill="auto"/>
        <w:spacing w:before="0"/>
        <w:ind w:left="340" w:firstLine="0"/>
        <w:rPr>
          <w:rFonts w:asciiTheme="minorHAnsi" w:hAnsiTheme="minorHAnsi" w:cstheme="minorHAnsi"/>
        </w:rPr>
      </w:pPr>
      <w:proofErr w:type="gramStart"/>
      <w:r w:rsidRPr="00DA45C1">
        <w:rPr>
          <w:rFonts w:asciiTheme="minorHAnsi" w:hAnsiTheme="minorHAnsi" w:cstheme="minorHAnsi"/>
          <w:color w:val="000000"/>
          <w:lang w:eastAsia="cs-CZ" w:bidi="cs-CZ"/>
        </w:rPr>
        <w:t>V.III</w:t>
      </w:r>
      <w:proofErr w:type="gramEnd"/>
      <w:r w:rsidRPr="00DA45C1">
        <w:rPr>
          <w:rFonts w:asciiTheme="minorHAnsi" w:hAnsiTheme="minorHAnsi" w:cstheme="minorHAnsi"/>
          <w:color w:val="000000"/>
          <w:lang w:eastAsia="cs-CZ" w:bidi="cs-CZ"/>
        </w:rPr>
        <w:t>. Právnická osoba</w:t>
      </w:r>
    </w:p>
    <w:p w:rsidR="00D90BF9" w:rsidRPr="00DA45C1" w:rsidRDefault="00D90BF9" w:rsidP="00D90BF9">
      <w:pPr>
        <w:pStyle w:val="Zkladntext20"/>
        <w:numPr>
          <w:ilvl w:val="0"/>
          <w:numId w:val="11"/>
        </w:numPr>
        <w:shd w:val="clear" w:color="auto" w:fill="auto"/>
        <w:tabs>
          <w:tab w:val="left" w:pos="1037"/>
        </w:tabs>
        <w:spacing w:before="0" w:after="0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Název nebo obchodní firma</w:t>
      </w:r>
    </w:p>
    <w:p w:rsidR="00D90BF9" w:rsidRPr="00DA45C1" w:rsidRDefault="00D90BF9" w:rsidP="00D90BF9">
      <w:pPr>
        <w:pStyle w:val="Zkladntext20"/>
        <w:numPr>
          <w:ilvl w:val="0"/>
          <w:numId w:val="11"/>
        </w:numPr>
        <w:shd w:val="clear" w:color="auto" w:fill="auto"/>
        <w:tabs>
          <w:tab w:val="left" w:pos="1058"/>
        </w:tabs>
        <w:spacing w:before="0" w:after="0"/>
        <w:ind w:left="104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IČO</w:t>
      </w:r>
    </w:p>
    <w:p w:rsidR="00D90BF9" w:rsidRPr="00DA45C1" w:rsidRDefault="00D90BF9" w:rsidP="00D90BF9">
      <w:pPr>
        <w:pStyle w:val="Zkladntext20"/>
        <w:numPr>
          <w:ilvl w:val="0"/>
          <w:numId w:val="11"/>
        </w:numPr>
        <w:shd w:val="clear" w:color="auto" w:fill="auto"/>
        <w:tabs>
          <w:tab w:val="left" w:pos="1197"/>
        </w:tabs>
        <w:spacing w:before="0" w:after="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Adresa sídla</w:t>
      </w:r>
    </w:p>
    <w:p w:rsidR="00D90BF9" w:rsidRPr="00DA45C1" w:rsidRDefault="00D90BF9" w:rsidP="00D90BF9">
      <w:pPr>
        <w:pStyle w:val="Zkladntext20"/>
        <w:numPr>
          <w:ilvl w:val="0"/>
          <w:numId w:val="11"/>
        </w:numPr>
        <w:shd w:val="clear" w:color="auto" w:fill="auto"/>
        <w:tabs>
          <w:tab w:val="left" w:pos="1211"/>
        </w:tabs>
        <w:spacing w:before="0" w:after="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Telefon</w:t>
      </w:r>
    </w:p>
    <w:p w:rsidR="00D90BF9" w:rsidRPr="00DA45C1" w:rsidRDefault="00D90BF9" w:rsidP="00D90BF9">
      <w:pPr>
        <w:pStyle w:val="Zkladntext20"/>
        <w:numPr>
          <w:ilvl w:val="0"/>
          <w:numId w:val="11"/>
        </w:numPr>
        <w:shd w:val="clear" w:color="auto" w:fill="auto"/>
        <w:tabs>
          <w:tab w:val="left" w:pos="1211"/>
        </w:tabs>
        <w:spacing w:before="0" w:after="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E-mail</w:t>
      </w:r>
    </w:p>
    <w:p w:rsidR="00D90BF9" w:rsidRPr="00DA45C1" w:rsidRDefault="00D90BF9" w:rsidP="00D90BF9">
      <w:pPr>
        <w:pStyle w:val="Zkladntext20"/>
        <w:numPr>
          <w:ilvl w:val="0"/>
          <w:numId w:val="11"/>
        </w:numPr>
        <w:shd w:val="clear" w:color="auto" w:fill="auto"/>
        <w:tabs>
          <w:tab w:val="left" w:pos="1211"/>
        </w:tabs>
        <w:spacing w:before="0" w:after="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ID datové schránky</w:t>
      </w:r>
    </w:p>
    <w:p w:rsidR="00D90BF9" w:rsidRPr="00DA45C1" w:rsidRDefault="00D90BF9" w:rsidP="00D90BF9">
      <w:pPr>
        <w:pStyle w:val="Zkladntext20"/>
        <w:numPr>
          <w:ilvl w:val="0"/>
          <w:numId w:val="11"/>
        </w:numPr>
        <w:shd w:val="clear" w:color="auto" w:fill="auto"/>
        <w:tabs>
          <w:tab w:val="left" w:pos="1215"/>
        </w:tabs>
        <w:spacing w:before="0" w:after="54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Osoba oprávněná jednat jménem právnické osoby včetně funkce nebo oprávnění a pověření jednat od do</w:t>
      </w:r>
    </w:p>
    <w:p w:rsidR="00D90BF9" w:rsidRPr="00DA45C1" w:rsidRDefault="00D90BF9" w:rsidP="00D90BF9">
      <w:pPr>
        <w:pStyle w:val="Zkladntext20"/>
        <w:numPr>
          <w:ilvl w:val="0"/>
          <w:numId w:val="1"/>
        </w:numPr>
        <w:shd w:val="clear" w:color="auto" w:fill="auto"/>
        <w:tabs>
          <w:tab w:val="left" w:pos="816"/>
        </w:tabs>
        <w:spacing w:before="0" w:after="220"/>
        <w:ind w:left="480" w:hanging="32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Základní údaje o záměru</w:t>
      </w:r>
    </w:p>
    <w:p w:rsidR="00D90BF9" w:rsidRPr="00DA45C1" w:rsidRDefault="00D90BF9" w:rsidP="00D90BF9">
      <w:pPr>
        <w:pStyle w:val="Zkladntext20"/>
        <w:numPr>
          <w:ilvl w:val="0"/>
          <w:numId w:val="12"/>
        </w:numPr>
        <w:shd w:val="clear" w:color="auto" w:fill="auto"/>
        <w:tabs>
          <w:tab w:val="left" w:pos="1197"/>
        </w:tabs>
        <w:spacing w:before="0" w:after="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Identifikace záměru</w:t>
      </w:r>
    </w:p>
    <w:p w:rsidR="00D90BF9" w:rsidRPr="00DA45C1" w:rsidRDefault="00D90BF9" w:rsidP="00D90BF9">
      <w:pPr>
        <w:pStyle w:val="Zkladntext20"/>
        <w:numPr>
          <w:ilvl w:val="0"/>
          <w:numId w:val="12"/>
        </w:numPr>
        <w:shd w:val="clear" w:color="auto" w:fill="auto"/>
        <w:tabs>
          <w:tab w:val="left" w:pos="1218"/>
        </w:tabs>
        <w:spacing w:before="0" w:after="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ID záměru</w:t>
      </w:r>
    </w:p>
    <w:p w:rsidR="00D90BF9" w:rsidRPr="00DA45C1" w:rsidRDefault="00D90BF9" w:rsidP="00D90BF9">
      <w:pPr>
        <w:pStyle w:val="Zkladntext20"/>
        <w:numPr>
          <w:ilvl w:val="0"/>
          <w:numId w:val="12"/>
        </w:numPr>
        <w:shd w:val="clear" w:color="auto" w:fill="auto"/>
        <w:tabs>
          <w:tab w:val="left" w:pos="1218"/>
        </w:tabs>
        <w:spacing w:before="0" w:after="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Záměru zatím nebylo přiřazeno ID</w:t>
      </w:r>
    </w:p>
    <w:p w:rsidR="00D90BF9" w:rsidRPr="00DA45C1" w:rsidRDefault="00D90BF9" w:rsidP="00D90BF9">
      <w:pPr>
        <w:pStyle w:val="Zkladntext20"/>
        <w:numPr>
          <w:ilvl w:val="0"/>
          <w:numId w:val="12"/>
        </w:numPr>
        <w:shd w:val="clear" w:color="auto" w:fill="auto"/>
        <w:tabs>
          <w:tab w:val="left" w:pos="1218"/>
        </w:tabs>
        <w:spacing w:before="0" w:after="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Název záměru</w:t>
      </w:r>
    </w:p>
    <w:p w:rsidR="00D90BF9" w:rsidRPr="00DA45C1" w:rsidRDefault="00D90BF9" w:rsidP="00D90BF9">
      <w:pPr>
        <w:pStyle w:val="Zkladntext20"/>
        <w:numPr>
          <w:ilvl w:val="0"/>
          <w:numId w:val="12"/>
        </w:numPr>
        <w:shd w:val="clear" w:color="auto" w:fill="auto"/>
        <w:tabs>
          <w:tab w:val="left" w:pos="1218"/>
        </w:tabs>
        <w:spacing w:before="0" w:after="487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Místo záměru</w:t>
      </w:r>
    </w:p>
    <w:p w:rsidR="00D90BF9" w:rsidRPr="00DA45C1" w:rsidRDefault="00D90BF9" w:rsidP="00D90BF9">
      <w:pPr>
        <w:pStyle w:val="Zkladntext20"/>
        <w:shd w:val="clear" w:color="auto" w:fill="auto"/>
        <w:spacing w:before="0" w:after="274" w:line="311" w:lineRule="exact"/>
        <w:ind w:left="840" w:hanging="68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YII. Charakteristika záměru v případě, že se žádost o vyjádření nebo závazné stanovisko dotčeného orgánu týká stavby</w:t>
      </w:r>
    </w:p>
    <w:p w:rsidR="00D90BF9" w:rsidRPr="00DA45C1" w:rsidRDefault="00D90BF9" w:rsidP="00D90BF9">
      <w:pPr>
        <w:pStyle w:val="Zkladntext20"/>
        <w:numPr>
          <w:ilvl w:val="0"/>
          <w:numId w:val="13"/>
        </w:numPr>
        <w:shd w:val="clear" w:color="auto" w:fill="auto"/>
        <w:tabs>
          <w:tab w:val="left" w:pos="1197"/>
        </w:tabs>
        <w:spacing w:before="0" w:after="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Nová stavba</w:t>
      </w:r>
    </w:p>
    <w:p w:rsidR="00D90BF9" w:rsidRPr="00DA45C1" w:rsidRDefault="00D90BF9" w:rsidP="00D90BF9">
      <w:pPr>
        <w:pStyle w:val="Zkladntext20"/>
        <w:numPr>
          <w:ilvl w:val="0"/>
          <w:numId w:val="13"/>
        </w:numPr>
        <w:shd w:val="clear" w:color="auto" w:fill="auto"/>
        <w:tabs>
          <w:tab w:val="left" w:pos="1218"/>
        </w:tabs>
        <w:spacing w:before="0" w:after="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Druh a účel stavby</w:t>
      </w:r>
    </w:p>
    <w:p w:rsidR="00D90BF9" w:rsidRPr="00DA45C1" w:rsidRDefault="00D90BF9" w:rsidP="00D90BF9">
      <w:pPr>
        <w:pStyle w:val="Zkladntext20"/>
        <w:numPr>
          <w:ilvl w:val="0"/>
          <w:numId w:val="13"/>
        </w:numPr>
        <w:shd w:val="clear" w:color="auto" w:fill="auto"/>
        <w:tabs>
          <w:tab w:val="left" w:pos="1218"/>
        </w:tabs>
        <w:spacing w:before="0" w:after="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Změna dokončené stavby (nástavba, přístavba, stavební úprava)</w:t>
      </w:r>
    </w:p>
    <w:p w:rsidR="00D90BF9" w:rsidRPr="00DA45C1" w:rsidRDefault="00D90BF9" w:rsidP="00D90BF9">
      <w:pPr>
        <w:pStyle w:val="Zkladntext20"/>
        <w:numPr>
          <w:ilvl w:val="0"/>
          <w:numId w:val="13"/>
        </w:numPr>
        <w:shd w:val="clear" w:color="auto" w:fill="auto"/>
        <w:tabs>
          <w:tab w:val="left" w:pos="1218"/>
        </w:tabs>
        <w:spacing w:before="0" w:after="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Navrhuje se z důvodu změny v užívání stavby</w:t>
      </w:r>
    </w:p>
    <w:p w:rsidR="00D90BF9" w:rsidRPr="00DA45C1" w:rsidRDefault="00D90BF9" w:rsidP="00D90BF9">
      <w:pPr>
        <w:pStyle w:val="Zkladntext20"/>
        <w:numPr>
          <w:ilvl w:val="0"/>
          <w:numId w:val="13"/>
        </w:numPr>
        <w:shd w:val="clear" w:color="auto" w:fill="auto"/>
        <w:tabs>
          <w:tab w:val="left" w:pos="1218"/>
        </w:tabs>
        <w:spacing w:before="0" w:after="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Nový způsob užívání stavby</w:t>
      </w:r>
    </w:p>
    <w:p w:rsidR="00D90BF9" w:rsidRPr="00DA45C1" w:rsidRDefault="00D90BF9" w:rsidP="00D90BF9">
      <w:pPr>
        <w:pStyle w:val="Zkladntext20"/>
        <w:numPr>
          <w:ilvl w:val="0"/>
          <w:numId w:val="13"/>
        </w:numPr>
        <w:shd w:val="clear" w:color="auto" w:fill="auto"/>
        <w:tabs>
          <w:tab w:val="left" w:pos="1218"/>
        </w:tabs>
        <w:spacing w:before="0" w:after="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Stavba dočasná</w:t>
      </w:r>
    </w:p>
    <w:p w:rsidR="00D90BF9" w:rsidRPr="00DA45C1" w:rsidRDefault="00D90BF9" w:rsidP="00D90BF9">
      <w:pPr>
        <w:pStyle w:val="Zkladntext20"/>
        <w:numPr>
          <w:ilvl w:val="0"/>
          <w:numId w:val="13"/>
        </w:numPr>
        <w:shd w:val="clear" w:color="auto" w:fill="auto"/>
        <w:tabs>
          <w:tab w:val="left" w:pos="1218"/>
        </w:tabs>
        <w:spacing w:before="0" w:after="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Soubor staveb</w:t>
      </w:r>
    </w:p>
    <w:p w:rsidR="00D90BF9" w:rsidRPr="00DA45C1" w:rsidRDefault="00D90BF9" w:rsidP="00D90BF9">
      <w:pPr>
        <w:pStyle w:val="Zkladntext20"/>
        <w:numPr>
          <w:ilvl w:val="0"/>
          <w:numId w:val="13"/>
        </w:numPr>
        <w:shd w:val="clear" w:color="auto" w:fill="auto"/>
        <w:tabs>
          <w:tab w:val="left" w:pos="1218"/>
        </w:tabs>
        <w:spacing w:before="0" w:after="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Technické zařízení nebo reklamní zařízení</w:t>
      </w:r>
    </w:p>
    <w:p w:rsidR="00D90BF9" w:rsidRPr="00DA45C1" w:rsidRDefault="00D90BF9" w:rsidP="00D90BF9">
      <w:pPr>
        <w:pStyle w:val="Zkladntext20"/>
        <w:numPr>
          <w:ilvl w:val="0"/>
          <w:numId w:val="13"/>
        </w:numPr>
        <w:shd w:val="clear" w:color="auto" w:fill="auto"/>
        <w:tabs>
          <w:tab w:val="left" w:pos="1218"/>
        </w:tabs>
        <w:spacing w:before="0" w:after="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Zařízení staveniště</w:t>
      </w:r>
    </w:p>
    <w:p w:rsidR="00D90BF9" w:rsidRPr="00DA45C1" w:rsidRDefault="00D90BF9" w:rsidP="00D90BF9">
      <w:pPr>
        <w:pStyle w:val="Zkladntext20"/>
        <w:numPr>
          <w:ilvl w:val="0"/>
          <w:numId w:val="13"/>
        </w:numPr>
        <w:shd w:val="clear" w:color="auto" w:fill="auto"/>
        <w:tabs>
          <w:tab w:val="left" w:pos="1218"/>
        </w:tabs>
        <w:spacing w:before="0" w:after="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Vodní dílo</w:t>
      </w:r>
    </w:p>
    <w:p w:rsidR="00D90BF9" w:rsidRPr="00DA45C1" w:rsidRDefault="00D90BF9" w:rsidP="00D90BF9">
      <w:pPr>
        <w:pStyle w:val="Zkladntext20"/>
        <w:numPr>
          <w:ilvl w:val="0"/>
          <w:numId w:val="13"/>
        </w:numPr>
        <w:shd w:val="clear" w:color="auto" w:fill="auto"/>
        <w:tabs>
          <w:tab w:val="left" w:pos="1218"/>
        </w:tabs>
        <w:spacing w:before="0" w:after="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Udržovací práce a stavební úpravy, které vyžadují povolení</w:t>
      </w:r>
    </w:p>
    <w:p w:rsidR="00D90BF9" w:rsidRPr="00DA45C1" w:rsidRDefault="00D90BF9" w:rsidP="00D90BF9">
      <w:pPr>
        <w:pStyle w:val="Zkladntext20"/>
        <w:numPr>
          <w:ilvl w:val="0"/>
          <w:numId w:val="13"/>
        </w:numPr>
        <w:shd w:val="clear" w:color="auto" w:fill="auto"/>
        <w:tabs>
          <w:tab w:val="left" w:pos="1218"/>
        </w:tabs>
        <w:spacing w:before="0" w:after="54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Součástí žádosti o povolení stavby bude žádost o povolení výjimky</w:t>
      </w:r>
    </w:p>
    <w:p w:rsidR="00D90BF9" w:rsidRPr="00DA45C1" w:rsidRDefault="00D90BF9" w:rsidP="00D90BF9">
      <w:pPr>
        <w:pStyle w:val="Zkladntext20"/>
        <w:numPr>
          <w:ilvl w:val="0"/>
          <w:numId w:val="2"/>
        </w:numPr>
        <w:shd w:val="clear" w:color="auto" w:fill="auto"/>
        <w:tabs>
          <w:tab w:val="left" w:pos="816"/>
        </w:tabs>
        <w:spacing w:before="0" w:after="240"/>
        <w:ind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Údaje o formě dokumentace</w:t>
      </w:r>
    </w:p>
    <w:p w:rsidR="00D90BF9" w:rsidRPr="00DA45C1" w:rsidRDefault="00D90BF9" w:rsidP="00D90BF9">
      <w:pPr>
        <w:pStyle w:val="Zkladntext20"/>
        <w:numPr>
          <w:ilvl w:val="0"/>
          <w:numId w:val="14"/>
        </w:numPr>
        <w:shd w:val="clear" w:color="auto" w:fill="auto"/>
        <w:tabs>
          <w:tab w:val="left" w:pos="1197"/>
        </w:tabs>
        <w:spacing w:before="0" w:after="0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ID dokumentace</w:t>
      </w:r>
    </w:p>
    <w:p w:rsidR="00D90BF9" w:rsidRPr="00DA45C1" w:rsidRDefault="00D90BF9" w:rsidP="00D90BF9">
      <w:pPr>
        <w:pStyle w:val="Zkladntext20"/>
        <w:numPr>
          <w:ilvl w:val="0"/>
          <w:numId w:val="14"/>
        </w:numPr>
        <w:shd w:val="clear" w:color="auto" w:fill="auto"/>
        <w:tabs>
          <w:tab w:val="left" w:pos="1218"/>
        </w:tabs>
        <w:spacing w:before="0" w:after="310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Dokumentace je přikládaná v listinné podobě</w:t>
      </w:r>
    </w:p>
    <w:p w:rsidR="00D90BF9" w:rsidRPr="00DA45C1" w:rsidRDefault="00D90BF9" w:rsidP="00D90BF9">
      <w:pPr>
        <w:pStyle w:val="Zkladntext20"/>
        <w:numPr>
          <w:ilvl w:val="0"/>
          <w:numId w:val="2"/>
        </w:numPr>
        <w:shd w:val="clear" w:color="auto" w:fill="auto"/>
        <w:tabs>
          <w:tab w:val="left" w:pos="816"/>
        </w:tabs>
        <w:spacing w:before="0" w:after="0" w:line="507" w:lineRule="exact"/>
        <w:ind w:left="480" w:hanging="32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 xml:space="preserve">Zástupce žadatele </w:t>
      </w:r>
      <w:proofErr w:type="gramStart"/>
      <w:r w:rsidRPr="00DA45C1">
        <w:rPr>
          <w:rFonts w:asciiTheme="minorHAnsi" w:hAnsiTheme="minorHAnsi" w:cstheme="minorHAnsi"/>
          <w:color w:val="000000"/>
          <w:lang w:eastAsia="cs-CZ" w:bidi="cs-CZ"/>
        </w:rPr>
        <w:t>IX.I.</w:t>
      </w:r>
      <w:proofErr w:type="gramEnd"/>
      <w:r w:rsidRPr="00DA45C1">
        <w:rPr>
          <w:rFonts w:asciiTheme="minorHAnsi" w:hAnsiTheme="minorHAnsi" w:cstheme="minorHAnsi"/>
          <w:color w:val="000000"/>
          <w:lang w:eastAsia="cs-CZ" w:bidi="cs-CZ"/>
        </w:rPr>
        <w:t xml:space="preserve"> Fyzická osoba</w:t>
      </w:r>
    </w:p>
    <w:p w:rsidR="00D90BF9" w:rsidRPr="00DA45C1" w:rsidRDefault="00D90BF9" w:rsidP="00D90BF9">
      <w:pPr>
        <w:pStyle w:val="Zkladntext20"/>
        <w:numPr>
          <w:ilvl w:val="0"/>
          <w:numId w:val="15"/>
        </w:numPr>
        <w:shd w:val="clear" w:color="auto" w:fill="auto"/>
        <w:tabs>
          <w:tab w:val="left" w:pos="1197"/>
        </w:tabs>
        <w:spacing w:before="0" w:after="0" w:line="507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lastRenderedPageBreak/>
        <w:t>Příjmení</w:t>
      </w:r>
    </w:p>
    <w:p w:rsidR="00D90BF9" w:rsidRPr="00DA45C1" w:rsidRDefault="00D90BF9" w:rsidP="00D90BF9">
      <w:pPr>
        <w:pStyle w:val="Zkladntext20"/>
        <w:numPr>
          <w:ilvl w:val="0"/>
          <w:numId w:val="15"/>
        </w:numPr>
        <w:shd w:val="clear" w:color="auto" w:fill="auto"/>
        <w:tabs>
          <w:tab w:val="left" w:pos="1218"/>
        </w:tabs>
        <w:spacing w:before="0" w:after="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Datum narození</w:t>
      </w:r>
    </w:p>
    <w:p w:rsidR="00D90BF9" w:rsidRPr="00DA45C1" w:rsidRDefault="00D90BF9" w:rsidP="00D90BF9">
      <w:pPr>
        <w:pStyle w:val="Zkladntext20"/>
        <w:numPr>
          <w:ilvl w:val="0"/>
          <w:numId w:val="15"/>
        </w:numPr>
        <w:shd w:val="clear" w:color="auto" w:fill="auto"/>
        <w:tabs>
          <w:tab w:val="left" w:pos="1218"/>
        </w:tabs>
        <w:spacing w:before="0" w:after="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Rodné příjmení</w:t>
      </w:r>
    </w:p>
    <w:p w:rsidR="00D90BF9" w:rsidRPr="00DA45C1" w:rsidRDefault="00D90BF9" w:rsidP="00D90BF9">
      <w:pPr>
        <w:pStyle w:val="Zkladntext20"/>
        <w:numPr>
          <w:ilvl w:val="0"/>
          <w:numId w:val="15"/>
        </w:numPr>
        <w:shd w:val="clear" w:color="auto" w:fill="auto"/>
        <w:tabs>
          <w:tab w:val="left" w:pos="1218"/>
        </w:tabs>
        <w:spacing w:before="0" w:after="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Jméno</w:t>
      </w:r>
    </w:p>
    <w:p w:rsidR="00D90BF9" w:rsidRPr="00DA45C1" w:rsidRDefault="00D90BF9" w:rsidP="00D90BF9">
      <w:pPr>
        <w:pStyle w:val="Zkladntext20"/>
        <w:numPr>
          <w:ilvl w:val="0"/>
          <w:numId w:val="15"/>
        </w:numPr>
        <w:shd w:val="clear" w:color="auto" w:fill="auto"/>
        <w:tabs>
          <w:tab w:val="left" w:pos="1218"/>
        </w:tabs>
        <w:spacing w:before="0" w:after="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Státní příslušnost:</w:t>
      </w:r>
    </w:p>
    <w:p w:rsidR="00D90BF9" w:rsidRPr="00DA45C1" w:rsidRDefault="00D90BF9" w:rsidP="00D90BF9">
      <w:pPr>
        <w:pStyle w:val="Zkladntext20"/>
        <w:numPr>
          <w:ilvl w:val="0"/>
          <w:numId w:val="15"/>
        </w:numPr>
        <w:shd w:val="clear" w:color="auto" w:fill="auto"/>
        <w:tabs>
          <w:tab w:val="left" w:pos="1218"/>
        </w:tabs>
        <w:spacing w:before="0" w:after="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Místo trvalého pobytu:</w:t>
      </w:r>
    </w:p>
    <w:p w:rsidR="00D90BF9" w:rsidRPr="00DA45C1" w:rsidRDefault="00D90BF9" w:rsidP="00D90BF9">
      <w:pPr>
        <w:pStyle w:val="Zkladntext20"/>
        <w:numPr>
          <w:ilvl w:val="0"/>
          <w:numId w:val="15"/>
        </w:numPr>
        <w:shd w:val="clear" w:color="auto" w:fill="auto"/>
        <w:tabs>
          <w:tab w:val="left" w:pos="1218"/>
        </w:tabs>
        <w:spacing w:before="0" w:after="0" w:line="269" w:lineRule="exact"/>
        <w:ind w:left="1180" w:hanging="34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Adresa pro doručování</w:t>
      </w:r>
    </w:p>
    <w:p w:rsidR="00D90BF9" w:rsidRPr="00DA45C1" w:rsidRDefault="00D90BF9" w:rsidP="00D90BF9">
      <w:pPr>
        <w:pStyle w:val="Zkladntext20"/>
        <w:numPr>
          <w:ilvl w:val="0"/>
          <w:numId w:val="15"/>
        </w:numPr>
        <w:shd w:val="clear" w:color="auto" w:fill="auto"/>
        <w:tabs>
          <w:tab w:val="left" w:pos="1138"/>
        </w:tabs>
        <w:spacing w:before="0" w:after="0" w:line="273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Telefon</w:t>
      </w:r>
    </w:p>
    <w:p w:rsidR="00D90BF9" w:rsidRPr="00DA45C1" w:rsidRDefault="00D90BF9" w:rsidP="00D90BF9">
      <w:pPr>
        <w:pStyle w:val="Zkladntext20"/>
        <w:numPr>
          <w:ilvl w:val="0"/>
          <w:numId w:val="15"/>
        </w:numPr>
        <w:shd w:val="clear" w:color="auto" w:fill="auto"/>
        <w:tabs>
          <w:tab w:val="left" w:pos="1138"/>
        </w:tabs>
        <w:spacing w:before="0" w:after="0" w:line="273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E-mail</w:t>
      </w:r>
    </w:p>
    <w:p w:rsidR="00D90BF9" w:rsidRPr="00DA45C1" w:rsidRDefault="00D90BF9" w:rsidP="00D90BF9">
      <w:pPr>
        <w:pStyle w:val="Zkladntext20"/>
        <w:numPr>
          <w:ilvl w:val="0"/>
          <w:numId w:val="15"/>
        </w:numPr>
        <w:shd w:val="clear" w:color="auto" w:fill="auto"/>
        <w:tabs>
          <w:tab w:val="left" w:pos="1138"/>
        </w:tabs>
        <w:spacing w:before="0" w:after="523" w:line="273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ID datové schránky</w:t>
      </w:r>
    </w:p>
    <w:p w:rsidR="00D90BF9" w:rsidRPr="00DA45C1" w:rsidRDefault="00D90BF9" w:rsidP="00D90BF9">
      <w:pPr>
        <w:pStyle w:val="Zkladntext20"/>
        <w:shd w:val="clear" w:color="auto" w:fill="auto"/>
        <w:spacing w:before="0" w:after="240"/>
        <w:ind w:left="420" w:firstLine="0"/>
        <w:rPr>
          <w:rFonts w:asciiTheme="minorHAnsi" w:hAnsiTheme="minorHAnsi" w:cstheme="minorHAnsi"/>
        </w:rPr>
      </w:pPr>
      <w:proofErr w:type="gramStart"/>
      <w:r w:rsidRPr="00DA45C1">
        <w:rPr>
          <w:rFonts w:asciiTheme="minorHAnsi" w:hAnsiTheme="minorHAnsi" w:cstheme="minorHAnsi"/>
          <w:color w:val="000000"/>
          <w:lang w:eastAsia="cs-CZ" w:bidi="cs-CZ"/>
        </w:rPr>
        <w:t>IX.II</w:t>
      </w:r>
      <w:proofErr w:type="gramEnd"/>
      <w:r w:rsidRPr="00DA45C1">
        <w:rPr>
          <w:rFonts w:asciiTheme="minorHAnsi" w:hAnsiTheme="minorHAnsi" w:cstheme="minorHAnsi"/>
          <w:color w:val="000000"/>
          <w:lang w:eastAsia="cs-CZ" w:bidi="cs-CZ"/>
        </w:rPr>
        <w:t>. Fyzická osoba podnikající (pokud záměr souvisí s podnikatelskou činností)</w:t>
      </w:r>
    </w:p>
    <w:p w:rsidR="00D90BF9" w:rsidRPr="00DA45C1" w:rsidRDefault="00D90BF9" w:rsidP="00D90BF9">
      <w:pPr>
        <w:pStyle w:val="Zkladntext20"/>
        <w:numPr>
          <w:ilvl w:val="0"/>
          <w:numId w:val="16"/>
        </w:numPr>
        <w:shd w:val="clear" w:color="auto" w:fill="auto"/>
        <w:tabs>
          <w:tab w:val="left" w:pos="1117"/>
        </w:tabs>
        <w:spacing w:before="0" w:after="0" w:line="269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Příjmení</w:t>
      </w:r>
    </w:p>
    <w:p w:rsidR="00D90BF9" w:rsidRPr="00DA45C1" w:rsidRDefault="00D90BF9" w:rsidP="00D90BF9">
      <w:pPr>
        <w:pStyle w:val="Zkladntext20"/>
        <w:numPr>
          <w:ilvl w:val="0"/>
          <w:numId w:val="16"/>
        </w:numPr>
        <w:shd w:val="clear" w:color="auto" w:fill="auto"/>
        <w:tabs>
          <w:tab w:val="left" w:pos="1138"/>
        </w:tabs>
        <w:spacing w:before="0" w:after="0" w:line="269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IČO</w:t>
      </w:r>
    </w:p>
    <w:p w:rsidR="00D90BF9" w:rsidRPr="00DA45C1" w:rsidRDefault="00D90BF9" w:rsidP="00D90BF9">
      <w:pPr>
        <w:pStyle w:val="Zkladntext20"/>
        <w:numPr>
          <w:ilvl w:val="0"/>
          <w:numId w:val="16"/>
        </w:numPr>
        <w:shd w:val="clear" w:color="auto" w:fill="auto"/>
        <w:tabs>
          <w:tab w:val="left" w:pos="1138"/>
        </w:tabs>
        <w:spacing w:before="0" w:after="0" w:line="269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Rodné příjmení</w:t>
      </w:r>
    </w:p>
    <w:p w:rsidR="00D90BF9" w:rsidRPr="00DA45C1" w:rsidRDefault="00D90BF9" w:rsidP="00D90BF9">
      <w:pPr>
        <w:pStyle w:val="Zkladntext20"/>
        <w:numPr>
          <w:ilvl w:val="0"/>
          <w:numId w:val="16"/>
        </w:numPr>
        <w:shd w:val="clear" w:color="auto" w:fill="auto"/>
        <w:tabs>
          <w:tab w:val="left" w:pos="1138"/>
        </w:tabs>
        <w:spacing w:before="0" w:after="0" w:line="269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Jméno</w:t>
      </w:r>
    </w:p>
    <w:p w:rsidR="00D90BF9" w:rsidRPr="00DA45C1" w:rsidRDefault="00D90BF9" w:rsidP="00D90BF9">
      <w:pPr>
        <w:pStyle w:val="Zkladntext20"/>
        <w:numPr>
          <w:ilvl w:val="0"/>
          <w:numId w:val="16"/>
        </w:numPr>
        <w:shd w:val="clear" w:color="auto" w:fill="auto"/>
        <w:tabs>
          <w:tab w:val="left" w:pos="1138"/>
        </w:tabs>
        <w:spacing w:before="0" w:after="0" w:line="269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Státní příslušnost</w:t>
      </w:r>
    </w:p>
    <w:p w:rsidR="00D90BF9" w:rsidRPr="00DA45C1" w:rsidRDefault="00D90BF9" w:rsidP="00D90BF9">
      <w:pPr>
        <w:pStyle w:val="Zkladntext20"/>
        <w:numPr>
          <w:ilvl w:val="0"/>
          <w:numId w:val="16"/>
        </w:numPr>
        <w:shd w:val="clear" w:color="auto" w:fill="auto"/>
        <w:tabs>
          <w:tab w:val="left" w:pos="1138"/>
        </w:tabs>
        <w:spacing w:before="0" w:after="0" w:line="269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Místo podnikání</w:t>
      </w:r>
    </w:p>
    <w:p w:rsidR="00D90BF9" w:rsidRPr="00DA45C1" w:rsidRDefault="00D90BF9" w:rsidP="00D90BF9">
      <w:pPr>
        <w:pStyle w:val="Zkladntext20"/>
        <w:numPr>
          <w:ilvl w:val="0"/>
          <w:numId w:val="16"/>
        </w:numPr>
        <w:shd w:val="clear" w:color="auto" w:fill="auto"/>
        <w:tabs>
          <w:tab w:val="left" w:pos="1138"/>
        </w:tabs>
        <w:spacing w:before="0" w:after="0" w:line="269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Adresa pro doručování</w:t>
      </w:r>
    </w:p>
    <w:p w:rsidR="00D90BF9" w:rsidRPr="00DA45C1" w:rsidRDefault="00D90BF9" w:rsidP="00D90BF9">
      <w:pPr>
        <w:pStyle w:val="Zkladntext20"/>
        <w:numPr>
          <w:ilvl w:val="0"/>
          <w:numId w:val="16"/>
        </w:numPr>
        <w:shd w:val="clear" w:color="auto" w:fill="auto"/>
        <w:tabs>
          <w:tab w:val="left" w:pos="1138"/>
        </w:tabs>
        <w:spacing w:before="0" w:after="0" w:line="269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Telefon</w:t>
      </w:r>
    </w:p>
    <w:p w:rsidR="00D90BF9" w:rsidRPr="00DA45C1" w:rsidRDefault="00D90BF9" w:rsidP="00D90BF9">
      <w:pPr>
        <w:pStyle w:val="Zkladntext20"/>
        <w:numPr>
          <w:ilvl w:val="0"/>
          <w:numId w:val="16"/>
        </w:numPr>
        <w:shd w:val="clear" w:color="auto" w:fill="auto"/>
        <w:tabs>
          <w:tab w:val="left" w:pos="1138"/>
        </w:tabs>
        <w:spacing w:before="0" w:after="0" w:line="269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E-mail</w:t>
      </w:r>
    </w:p>
    <w:p w:rsidR="00D90BF9" w:rsidRPr="00DA45C1" w:rsidRDefault="00D90BF9" w:rsidP="00D90BF9">
      <w:pPr>
        <w:pStyle w:val="Zkladntext20"/>
        <w:numPr>
          <w:ilvl w:val="0"/>
          <w:numId w:val="16"/>
        </w:numPr>
        <w:shd w:val="clear" w:color="auto" w:fill="auto"/>
        <w:tabs>
          <w:tab w:val="left" w:pos="1138"/>
        </w:tabs>
        <w:spacing w:before="0" w:after="520" w:line="269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ID datové schránky</w:t>
      </w:r>
    </w:p>
    <w:p w:rsidR="00D90BF9" w:rsidRPr="00DA45C1" w:rsidRDefault="00D90BF9" w:rsidP="00D90BF9">
      <w:pPr>
        <w:pStyle w:val="Zkladntext20"/>
        <w:shd w:val="clear" w:color="auto" w:fill="auto"/>
        <w:spacing w:before="0" w:after="240"/>
        <w:ind w:left="420" w:firstLine="0"/>
        <w:rPr>
          <w:rFonts w:asciiTheme="minorHAnsi" w:hAnsiTheme="minorHAnsi" w:cstheme="minorHAnsi"/>
        </w:rPr>
      </w:pPr>
      <w:proofErr w:type="gramStart"/>
      <w:r w:rsidRPr="00DA45C1">
        <w:rPr>
          <w:rFonts w:asciiTheme="minorHAnsi" w:hAnsiTheme="minorHAnsi" w:cstheme="minorHAnsi"/>
          <w:color w:val="000000"/>
          <w:lang w:eastAsia="cs-CZ" w:bidi="cs-CZ"/>
        </w:rPr>
        <w:t>IX.III</w:t>
      </w:r>
      <w:proofErr w:type="gramEnd"/>
      <w:r w:rsidRPr="00DA45C1">
        <w:rPr>
          <w:rFonts w:asciiTheme="minorHAnsi" w:hAnsiTheme="minorHAnsi" w:cstheme="minorHAnsi"/>
          <w:color w:val="000000"/>
          <w:lang w:eastAsia="cs-CZ" w:bidi="cs-CZ"/>
        </w:rPr>
        <w:t>. Právnická osoba</w:t>
      </w:r>
    </w:p>
    <w:p w:rsidR="00D90BF9" w:rsidRPr="00DA45C1" w:rsidRDefault="00D90BF9" w:rsidP="00D90BF9">
      <w:pPr>
        <w:pStyle w:val="Zkladntext20"/>
        <w:numPr>
          <w:ilvl w:val="0"/>
          <w:numId w:val="17"/>
        </w:numPr>
        <w:shd w:val="clear" w:color="auto" w:fill="auto"/>
        <w:tabs>
          <w:tab w:val="left" w:pos="1117"/>
        </w:tabs>
        <w:spacing w:before="0" w:after="0" w:line="269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Název nebo obchodní firma</w:t>
      </w:r>
    </w:p>
    <w:p w:rsidR="00D90BF9" w:rsidRPr="00DA45C1" w:rsidRDefault="00D90BF9" w:rsidP="00D90BF9">
      <w:pPr>
        <w:pStyle w:val="Zkladntext20"/>
        <w:numPr>
          <w:ilvl w:val="0"/>
          <w:numId w:val="17"/>
        </w:numPr>
        <w:shd w:val="clear" w:color="auto" w:fill="auto"/>
        <w:tabs>
          <w:tab w:val="left" w:pos="1138"/>
        </w:tabs>
        <w:spacing w:before="0" w:after="0" w:line="269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IČO</w:t>
      </w:r>
    </w:p>
    <w:p w:rsidR="00D90BF9" w:rsidRPr="00DA45C1" w:rsidRDefault="00D90BF9" w:rsidP="00D90BF9">
      <w:pPr>
        <w:pStyle w:val="Zkladntext20"/>
        <w:numPr>
          <w:ilvl w:val="0"/>
          <w:numId w:val="17"/>
        </w:numPr>
        <w:shd w:val="clear" w:color="auto" w:fill="auto"/>
        <w:tabs>
          <w:tab w:val="left" w:pos="1138"/>
        </w:tabs>
        <w:spacing w:before="0" w:after="0" w:line="269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Adresa sídla</w:t>
      </w:r>
    </w:p>
    <w:p w:rsidR="00D90BF9" w:rsidRPr="00DA45C1" w:rsidRDefault="00D90BF9" w:rsidP="00D90BF9">
      <w:pPr>
        <w:pStyle w:val="Zkladntext20"/>
        <w:numPr>
          <w:ilvl w:val="0"/>
          <w:numId w:val="17"/>
        </w:numPr>
        <w:shd w:val="clear" w:color="auto" w:fill="auto"/>
        <w:tabs>
          <w:tab w:val="left" w:pos="1138"/>
        </w:tabs>
        <w:spacing w:before="0" w:after="0" w:line="269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Telefon</w:t>
      </w:r>
    </w:p>
    <w:p w:rsidR="00D90BF9" w:rsidRPr="00DA45C1" w:rsidRDefault="00D90BF9" w:rsidP="00D90BF9">
      <w:pPr>
        <w:pStyle w:val="Zkladntext20"/>
        <w:numPr>
          <w:ilvl w:val="0"/>
          <w:numId w:val="17"/>
        </w:numPr>
        <w:shd w:val="clear" w:color="auto" w:fill="auto"/>
        <w:tabs>
          <w:tab w:val="left" w:pos="1138"/>
        </w:tabs>
        <w:spacing w:before="0" w:after="0" w:line="269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E-mail</w:t>
      </w:r>
    </w:p>
    <w:p w:rsidR="00D90BF9" w:rsidRPr="00DA45C1" w:rsidRDefault="00D90BF9" w:rsidP="00D90BF9">
      <w:pPr>
        <w:pStyle w:val="Zkladntext20"/>
        <w:numPr>
          <w:ilvl w:val="0"/>
          <w:numId w:val="17"/>
        </w:numPr>
        <w:shd w:val="clear" w:color="auto" w:fill="auto"/>
        <w:tabs>
          <w:tab w:val="left" w:pos="1138"/>
        </w:tabs>
        <w:spacing w:before="0" w:after="0" w:line="269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ID datové schránky</w:t>
      </w:r>
    </w:p>
    <w:p w:rsidR="00D90BF9" w:rsidRPr="00DA45C1" w:rsidRDefault="00D90BF9" w:rsidP="00D90BF9">
      <w:pPr>
        <w:pStyle w:val="Zkladntext20"/>
        <w:numPr>
          <w:ilvl w:val="0"/>
          <w:numId w:val="17"/>
        </w:numPr>
        <w:shd w:val="clear" w:color="auto" w:fill="auto"/>
        <w:tabs>
          <w:tab w:val="left" w:pos="1138"/>
        </w:tabs>
        <w:spacing w:before="0" w:after="520" w:line="269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Osoba oprávněná jednat jménem právnické osoby včetně funkce nebo oprávnění a pověření jednat od do</w:t>
      </w:r>
    </w:p>
    <w:p w:rsidR="00D90BF9" w:rsidRPr="00DA45C1" w:rsidRDefault="00D90BF9" w:rsidP="00D90BF9">
      <w:pPr>
        <w:pStyle w:val="Zkladntext2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240"/>
        <w:ind w:left="140"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Podrobnější informace o záměru</w:t>
      </w:r>
    </w:p>
    <w:p w:rsidR="00D90BF9" w:rsidRPr="00DA45C1" w:rsidRDefault="00D90BF9" w:rsidP="00D90BF9">
      <w:pPr>
        <w:pStyle w:val="Zkladntext20"/>
        <w:numPr>
          <w:ilvl w:val="0"/>
          <w:numId w:val="18"/>
        </w:numPr>
        <w:shd w:val="clear" w:color="auto" w:fill="auto"/>
        <w:tabs>
          <w:tab w:val="left" w:pos="1117"/>
        </w:tabs>
        <w:spacing w:before="0" w:after="0" w:line="269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Dočasná stavba</w:t>
      </w:r>
    </w:p>
    <w:p w:rsidR="00D90BF9" w:rsidRPr="00DA45C1" w:rsidRDefault="00D90BF9" w:rsidP="00D90BF9">
      <w:pPr>
        <w:pStyle w:val="Zkladntext20"/>
        <w:numPr>
          <w:ilvl w:val="0"/>
          <w:numId w:val="18"/>
        </w:numPr>
        <w:shd w:val="clear" w:color="auto" w:fill="auto"/>
        <w:tabs>
          <w:tab w:val="left" w:pos="1138"/>
        </w:tabs>
        <w:spacing w:before="0" w:after="0" w:line="269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Doba trvání dočasné stavby</w:t>
      </w:r>
    </w:p>
    <w:p w:rsidR="00D90BF9" w:rsidRPr="00DA45C1" w:rsidRDefault="00D90BF9" w:rsidP="00D90BF9">
      <w:pPr>
        <w:pStyle w:val="Zkladntext20"/>
        <w:numPr>
          <w:ilvl w:val="0"/>
          <w:numId w:val="18"/>
        </w:numPr>
        <w:shd w:val="clear" w:color="auto" w:fill="auto"/>
        <w:tabs>
          <w:tab w:val="left" w:pos="1138"/>
        </w:tabs>
        <w:spacing w:before="0" w:after="520" w:line="269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Návrh úpravy pozemku po jejím odstranění</w:t>
      </w:r>
    </w:p>
    <w:p w:rsidR="00DA45C1" w:rsidRDefault="00DA45C1" w:rsidP="00DA45C1">
      <w:pPr>
        <w:pStyle w:val="Zkladntext20"/>
        <w:shd w:val="clear" w:color="auto" w:fill="auto"/>
        <w:tabs>
          <w:tab w:val="left" w:pos="1138"/>
        </w:tabs>
        <w:spacing w:before="0" w:after="520" w:line="269" w:lineRule="exact"/>
        <w:ind w:firstLine="0"/>
        <w:rPr>
          <w:rFonts w:asciiTheme="minorHAnsi" w:hAnsiTheme="minorHAnsi" w:cstheme="minorHAnsi"/>
          <w:color w:val="000000"/>
          <w:lang w:eastAsia="cs-CZ" w:bidi="cs-CZ"/>
        </w:rPr>
      </w:pPr>
    </w:p>
    <w:p w:rsidR="00DA45C1" w:rsidRPr="00DA45C1" w:rsidRDefault="00DA45C1" w:rsidP="00DA45C1">
      <w:pPr>
        <w:pStyle w:val="Zkladntext20"/>
        <w:shd w:val="clear" w:color="auto" w:fill="auto"/>
        <w:tabs>
          <w:tab w:val="left" w:pos="1138"/>
        </w:tabs>
        <w:spacing w:before="0" w:after="520" w:line="269" w:lineRule="exact"/>
        <w:ind w:firstLine="0"/>
        <w:rPr>
          <w:rFonts w:asciiTheme="minorHAnsi" w:hAnsiTheme="minorHAnsi" w:cstheme="minorHAnsi"/>
        </w:rPr>
      </w:pPr>
      <w:bookmarkStart w:id="0" w:name="_GoBack"/>
      <w:bookmarkEnd w:id="0"/>
    </w:p>
    <w:p w:rsidR="00D90BF9" w:rsidRPr="00DA45C1" w:rsidRDefault="00D90BF9" w:rsidP="00D90BF9">
      <w:pPr>
        <w:pStyle w:val="Zkladntext2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240"/>
        <w:ind w:left="140"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lastRenderedPageBreak/>
        <w:t>Vodní dílo</w:t>
      </w:r>
    </w:p>
    <w:p w:rsidR="00D90BF9" w:rsidRPr="00DA45C1" w:rsidRDefault="00D90BF9" w:rsidP="00D90BF9">
      <w:pPr>
        <w:pStyle w:val="Zkladntext20"/>
        <w:numPr>
          <w:ilvl w:val="0"/>
          <w:numId w:val="19"/>
        </w:numPr>
        <w:shd w:val="clear" w:color="auto" w:fill="auto"/>
        <w:tabs>
          <w:tab w:val="left" w:pos="1117"/>
        </w:tabs>
        <w:spacing w:before="0" w:after="0" w:line="269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Účel stavby vodního díla, je-li předmětem žádosti o povolení stavba vodního díla</w:t>
      </w:r>
    </w:p>
    <w:p w:rsidR="00D90BF9" w:rsidRPr="00DA45C1" w:rsidRDefault="00D90BF9" w:rsidP="00D90BF9">
      <w:pPr>
        <w:pStyle w:val="Zkladntext20"/>
        <w:numPr>
          <w:ilvl w:val="0"/>
          <w:numId w:val="19"/>
        </w:numPr>
        <w:shd w:val="clear" w:color="auto" w:fill="auto"/>
        <w:tabs>
          <w:tab w:val="left" w:pos="1138"/>
        </w:tabs>
        <w:spacing w:before="0" w:after="0" w:line="269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Název vodního toku v případě, že se záměr týká vodního toku</w:t>
      </w:r>
    </w:p>
    <w:p w:rsidR="00D90BF9" w:rsidRPr="00DA45C1" w:rsidRDefault="00D90BF9" w:rsidP="00D90BF9">
      <w:pPr>
        <w:pStyle w:val="Zkladntext20"/>
        <w:numPr>
          <w:ilvl w:val="0"/>
          <w:numId w:val="19"/>
        </w:numPr>
        <w:shd w:val="clear" w:color="auto" w:fill="auto"/>
        <w:tabs>
          <w:tab w:val="left" w:pos="1138"/>
        </w:tabs>
        <w:spacing w:before="0" w:after="0" w:line="269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ID vodního toku v případě, že se záměr týká vodního toku</w:t>
      </w:r>
    </w:p>
    <w:p w:rsidR="00D90BF9" w:rsidRPr="00DA45C1" w:rsidRDefault="00D90BF9" w:rsidP="00D90BF9">
      <w:pPr>
        <w:pStyle w:val="Zkladntext20"/>
        <w:numPr>
          <w:ilvl w:val="0"/>
          <w:numId w:val="19"/>
        </w:numPr>
        <w:shd w:val="clear" w:color="auto" w:fill="auto"/>
        <w:tabs>
          <w:tab w:val="left" w:pos="1138"/>
        </w:tabs>
        <w:spacing w:before="0" w:after="0" w:line="269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Název hydrogeologického rajónu v případě, že se záměr týká podzemních vod</w:t>
      </w:r>
    </w:p>
    <w:p w:rsidR="00D90BF9" w:rsidRPr="00DA45C1" w:rsidRDefault="00D90BF9" w:rsidP="00D90BF9">
      <w:pPr>
        <w:pStyle w:val="Zkladntext20"/>
        <w:numPr>
          <w:ilvl w:val="0"/>
          <w:numId w:val="19"/>
        </w:numPr>
        <w:shd w:val="clear" w:color="auto" w:fill="auto"/>
        <w:tabs>
          <w:tab w:val="left" w:pos="1138"/>
        </w:tabs>
        <w:spacing w:before="0" w:after="520" w:line="269" w:lineRule="exact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ID hydrogeologického rajónu v případě, že se záměr týká podzemních vod</w:t>
      </w:r>
    </w:p>
    <w:p w:rsidR="00D90BF9" w:rsidRPr="00DA45C1" w:rsidRDefault="00D90BF9" w:rsidP="00D90BF9">
      <w:pPr>
        <w:pStyle w:val="Zkladntext20"/>
        <w:numPr>
          <w:ilvl w:val="0"/>
          <w:numId w:val="2"/>
        </w:numPr>
        <w:shd w:val="clear" w:color="auto" w:fill="auto"/>
        <w:tabs>
          <w:tab w:val="left" w:pos="753"/>
        </w:tabs>
        <w:spacing w:before="0"/>
        <w:ind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Výjimka z požadavků na výstavbu</w:t>
      </w:r>
    </w:p>
    <w:p w:rsidR="00D90BF9" w:rsidRPr="00DA45C1" w:rsidRDefault="00D90BF9" w:rsidP="00D90BF9">
      <w:pPr>
        <w:pStyle w:val="Zkladntext20"/>
        <w:numPr>
          <w:ilvl w:val="0"/>
          <w:numId w:val="20"/>
        </w:numPr>
        <w:shd w:val="clear" w:color="auto" w:fill="auto"/>
        <w:tabs>
          <w:tab w:val="left" w:pos="1117"/>
        </w:tabs>
        <w:spacing w:before="0" w:after="0"/>
        <w:ind w:left="1120" w:hanging="36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Specifikace výjimky z požadavků na výstavbu a její odůvodnění</w:t>
      </w:r>
    </w:p>
    <w:p w:rsidR="00D90BF9" w:rsidRPr="00DA45C1" w:rsidRDefault="00D90BF9" w:rsidP="00D90BF9">
      <w:pPr>
        <w:pStyle w:val="Zkladntext20"/>
        <w:numPr>
          <w:ilvl w:val="0"/>
          <w:numId w:val="20"/>
        </w:numPr>
        <w:shd w:val="clear" w:color="auto" w:fill="auto"/>
        <w:tabs>
          <w:tab w:val="left" w:pos="1138"/>
        </w:tabs>
        <w:spacing w:before="0" w:after="0"/>
        <w:ind w:left="1120" w:hanging="360"/>
        <w:rPr>
          <w:rFonts w:asciiTheme="minorHAnsi" w:hAnsiTheme="minorHAnsi" w:cstheme="minorHAnsi"/>
        </w:rPr>
        <w:sectPr w:rsidR="00D90BF9" w:rsidRPr="00DA45C1" w:rsidSect="00DA45C1">
          <w:headerReference w:type="even" r:id="rId7"/>
          <w:pgSz w:w="11900" w:h="16840"/>
          <w:pgMar w:top="1802" w:right="1314" w:bottom="1407" w:left="1171" w:header="0" w:footer="0" w:gutter="0"/>
          <w:cols w:space="720"/>
          <w:noEndnote/>
          <w:docGrid w:linePitch="360"/>
        </w:sect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Ustanovení prováděcího právního předpisu, ze kterého je povolení výjimky požadován</w:t>
      </w:r>
    </w:p>
    <w:p w:rsidR="00D90BF9" w:rsidRPr="00DA45C1" w:rsidRDefault="00D90BF9" w:rsidP="00D90BF9">
      <w:pPr>
        <w:pStyle w:val="Zkladntext20"/>
        <w:numPr>
          <w:ilvl w:val="0"/>
          <w:numId w:val="20"/>
        </w:numPr>
        <w:shd w:val="clear" w:color="auto" w:fill="auto"/>
        <w:tabs>
          <w:tab w:val="left" w:pos="1257"/>
        </w:tabs>
        <w:spacing w:before="0" w:after="0"/>
        <w:ind w:left="900"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lastRenderedPageBreak/>
        <w:t>Popis požadované výjimky</w:t>
      </w:r>
    </w:p>
    <w:p w:rsidR="00D90BF9" w:rsidRPr="00DA45C1" w:rsidRDefault="00D90BF9" w:rsidP="00D90BF9">
      <w:pPr>
        <w:pStyle w:val="Zkladntext20"/>
        <w:numPr>
          <w:ilvl w:val="0"/>
          <w:numId w:val="20"/>
        </w:numPr>
        <w:shd w:val="clear" w:color="auto" w:fill="auto"/>
        <w:tabs>
          <w:tab w:val="left" w:pos="1271"/>
        </w:tabs>
        <w:spacing w:before="0" w:after="520"/>
        <w:ind w:left="900"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Odůvodnění požadované výjimky</w:t>
      </w:r>
    </w:p>
    <w:p w:rsidR="00D90BF9" w:rsidRPr="00DA45C1" w:rsidRDefault="00D90BF9" w:rsidP="00D90BF9">
      <w:pPr>
        <w:pStyle w:val="Zkladntext20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240"/>
        <w:ind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Identifikační údaje o pozemku</w:t>
      </w:r>
    </w:p>
    <w:p w:rsidR="00D90BF9" w:rsidRPr="00DA45C1" w:rsidRDefault="00D90BF9" w:rsidP="00D90BF9">
      <w:pPr>
        <w:pStyle w:val="Zkladntext20"/>
        <w:numPr>
          <w:ilvl w:val="0"/>
          <w:numId w:val="21"/>
        </w:numPr>
        <w:shd w:val="clear" w:color="auto" w:fill="auto"/>
        <w:tabs>
          <w:tab w:val="left" w:pos="1257"/>
        </w:tabs>
        <w:spacing w:before="0" w:after="0" w:line="269" w:lineRule="exact"/>
        <w:ind w:left="900"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Katastrální území</w:t>
      </w:r>
    </w:p>
    <w:p w:rsidR="00D90BF9" w:rsidRPr="00DA45C1" w:rsidRDefault="00D90BF9" w:rsidP="00D90BF9">
      <w:pPr>
        <w:pStyle w:val="Zkladntext20"/>
        <w:numPr>
          <w:ilvl w:val="0"/>
          <w:numId w:val="21"/>
        </w:numPr>
        <w:shd w:val="clear" w:color="auto" w:fill="auto"/>
        <w:tabs>
          <w:tab w:val="left" w:pos="1278"/>
        </w:tabs>
        <w:spacing w:before="0" w:after="0" w:line="269" w:lineRule="exact"/>
        <w:ind w:left="900"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Parcelní č.</w:t>
      </w:r>
    </w:p>
    <w:p w:rsidR="00D90BF9" w:rsidRPr="00DA45C1" w:rsidRDefault="00D90BF9" w:rsidP="00D90BF9">
      <w:pPr>
        <w:pStyle w:val="Zkladntext20"/>
        <w:numPr>
          <w:ilvl w:val="0"/>
          <w:numId w:val="21"/>
        </w:numPr>
        <w:shd w:val="clear" w:color="auto" w:fill="auto"/>
        <w:tabs>
          <w:tab w:val="left" w:pos="1278"/>
        </w:tabs>
        <w:spacing w:before="0" w:after="0" w:line="269" w:lineRule="exact"/>
        <w:ind w:left="900"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Druh pozemku podle katastru nemovitostí</w:t>
      </w:r>
    </w:p>
    <w:p w:rsidR="00D90BF9" w:rsidRPr="00DA45C1" w:rsidRDefault="00D90BF9" w:rsidP="00D90BF9">
      <w:pPr>
        <w:pStyle w:val="Zkladntext20"/>
        <w:numPr>
          <w:ilvl w:val="0"/>
          <w:numId w:val="21"/>
        </w:numPr>
        <w:shd w:val="clear" w:color="auto" w:fill="auto"/>
        <w:tabs>
          <w:tab w:val="left" w:pos="1278"/>
        </w:tabs>
        <w:spacing w:before="0" w:after="0" w:line="269" w:lineRule="exact"/>
        <w:ind w:left="900"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Výměra parcely</w:t>
      </w:r>
    </w:p>
    <w:p w:rsidR="00D90BF9" w:rsidRPr="00DA45C1" w:rsidRDefault="00D90BF9" w:rsidP="00D90BF9">
      <w:pPr>
        <w:pStyle w:val="Zkladntext20"/>
        <w:numPr>
          <w:ilvl w:val="0"/>
          <w:numId w:val="21"/>
        </w:numPr>
        <w:shd w:val="clear" w:color="auto" w:fill="auto"/>
        <w:tabs>
          <w:tab w:val="left" w:pos="1278"/>
        </w:tabs>
        <w:spacing w:before="0" w:after="0" w:line="269" w:lineRule="exact"/>
        <w:ind w:left="900"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Změna využití území</w:t>
      </w:r>
    </w:p>
    <w:p w:rsidR="00D90BF9" w:rsidRPr="00DA45C1" w:rsidRDefault="00D90BF9" w:rsidP="00D90BF9">
      <w:pPr>
        <w:pStyle w:val="Zkladntext20"/>
        <w:numPr>
          <w:ilvl w:val="0"/>
          <w:numId w:val="21"/>
        </w:numPr>
        <w:shd w:val="clear" w:color="auto" w:fill="auto"/>
        <w:tabs>
          <w:tab w:val="left" w:pos="1278"/>
        </w:tabs>
        <w:spacing w:before="0" w:after="0" w:line="269" w:lineRule="exact"/>
        <w:ind w:left="900"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Dělení nebo scelení pozemku</w:t>
      </w:r>
    </w:p>
    <w:p w:rsidR="00D90BF9" w:rsidRPr="00DA45C1" w:rsidRDefault="00D90BF9" w:rsidP="00D90BF9">
      <w:pPr>
        <w:pStyle w:val="Zkladntext20"/>
        <w:numPr>
          <w:ilvl w:val="0"/>
          <w:numId w:val="21"/>
        </w:numPr>
        <w:shd w:val="clear" w:color="auto" w:fill="auto"/>
        <w:tabs>
          <w:tab w:val="left" w:pos="1278"/>
        </w:tabs>
        <w:spacing w:before="0" w:after="0" w:line="269" w:lineRule="exact"/>
        <w:ind w:left="900"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Navrhované ochranné pásmo</w:t>
      </w:r>
    </w:p>
    <w:p w:rsidR="00D90BF9" w:rsidRPr="00DA45C1" w:rsidRDefault="00D90BF9" w:rsidP="00D90BF9">
      <w:pPr>
        <w:pStyle w:val="Zkladntext20"/>
        <w:numPr>
          <w:ilvl w:val="0"/>
          <w:numId w:val="21"/>
        </w:numPr>
        <w:shd w:val="clear" w:color="auto" w:fill="auto"/>
        <w:tabs>
          <w:tab w:val="left" w:pos="1278"/>
        </w:tabs>
        <w:spacing w:before="0" w:after="540" w:line="269" w:lineRule="exact"/>
        <w:ind w:left="900"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Staveniště</w:t>
      </w:r>
    </w:p>
    <w:p w:rsidR="00D90BF9" w:rsidRPr="00DA45C1" w:rsidRDefault="00D90BF9" w:rsidP="00D90BF9">
      <w:pPr>
        <w:pStyle w:val="Zkladntext20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240"/>
        <w:ind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Identifikační údaje o stavbě</w:t>
      </w:r>
    </w:p>
    <w:p w:rsidR="00D90BF9" w:rsidRPr="00DA45C1" w:rsidRDefault="00D90BF9" w:rsidP="00D90BF9">
      <w:pPr>
        <w:pStyle w:val="Zkladntext20"/>
        <w:numPr>
          <w:ilvl w:val="0"/>
          <w:numId w:val="22"/>
        </w:numPr>
        <w:shd w:val="clear" w:color="auto" w:fill="auto"/>
        <w:tabs>
          <w:tab w:val="left" w:pos="1257"/>
        </w:tabs>
        <w:spacing w:before="0" w:after="0" w:line="269" w:lineRule="exact"/>
        <w:ind w:left="900"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Katastrální území</w:t>
      </w:r>
    </w:p>
    <w:p w:rsidR="00D90BF9" w:rsidRPr="00DA45C1" w:rsidRDefault="00D90BF9" w:rsidP="00D90BF9">
      <w:pPr>
        <w:pStyle w:val="Zkladntext20"/>
        <w:numPr>
          <w:ilvl w:val="0"/>
          <w:numId w:val="22"/>
        </w:numPr>
        <w:shd w:val="clear" w:color="auto" w:fill="auto"/>
        <w:tabs>
          <w:tab w:val="left" w:pos="1278"/>
        </w:tabs>
        <w:spacing w:before="0" w:after="0" w:line="269" w:lineRule="exact"/>
        <w:ind w:left="900"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Parcelní č.</w:t>
      </w:r>
    </w:p>
    <w:p w:rsidR="00D90BF9" w:rsidRPr="00DA45C1" w:rsidRDefault="00D90BF9" w:rsidP="00D90BF9">
      <w:pPr>
        <w:pStyle w:val="Zkladntext20"/>
        <w:numPr>
          <w:ilvl w:val="0"/>
          <w:numId w:val="22"/>
        </w:numPr>
        <w:shd w:val="clear" w:color="auto" w:fill="auto"/>
        <w:tabs>
          <w:tab w:val="left" w:pos="1278"/>
        </w:tabs>
        <w:spacing w:before="0" w:after="0" w:line="269" w:lineRule="exact"/>
        <w:ind w:left="900"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Druh pozemku podle katastru nemovitostí</w:t>
      </w:r>
    </w:p>
    <w:p w:rsidR="00D90BF9" w:rsidRPr="00DA45C1" w:rsidRDefault="00D90BF9" w:rsidP="00D90BF9">
      <w:pPr>
        <w:pStyle w:val="Zkladntext20"/>
        <w:numPr>
          <w:ilvl w:val="0"/>
          <w:numId w:val="22"/>
        </w:numPr>
        <w:shd w:val="clear" w:color="auto" w:fill="auto"/>
        <w:tabs>
          <w:tab w:val="left" w:pos="1278"/>
        </w:tabs>
        <w:spacing w:before="0" w:after="0" w:line="269" w:lineRule="exact"/>
        <w:ind w:left="900"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Výměra parcely</w:t>
      </w:r>
    </w:p>
    <w:p w:rsidR="00D90BF9" w:rsidRPr="00DA45C1" w:rsidRDefault="00D90BF9" w:rsidP="00D90BF9">
      <w:pPr>
        <w:pStyle w:val="Zkladntext20"/>
        <w:numPr>
          <w:ilvl w:val="0"/>
          <w:numId w:val="22"/>
        </w:numPr>
        <w:shd w:val="clear" w:color="auto" w:fill="auto"/>
        <w:tabs>
          <w:tab w:val="left" w:pos="1278"/>
        </w:tabs>
        <w:spacing w:before="0" w:after="0" w:line="269" w:lineRule="exact"/>
        <w:ind w:left="900"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Změna využití území</w:t>
      </w:r>
    </w:p>
    <w:p w:rsidR="00D90BF9" w:rsidRPr="00DA45C1" w:rsidRDefault="00D90BF9" w:rsidP="00D90BF9">
      <w:pPr>
        <w:pStyle w:val="Zkladntext20"/>
        <w:numPr>
          <w:ilvl w:val="0"/>
          <w:numId w:val="22"/>
        </w:numPr>
        <w:shd w:val="clear" w:color="auto" w:fill="auto"/>
        <w:tabs>
          <w:tab w:val="left" w:pos="1278"/>
        </w:tabs>
        <w:spacing w:before="0" w:after="0" w:line="269" w:lineRule="exact"/>
        <w:ind w:left="900"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Dělení nebo scelení pozemku</w:t>
      </w:r>
    </w:p>
    <w:p w:rsidR="00D90BF9" w:rsidRPr="00DA45C1" w:rsidRDefault="00D90BF9" w:rsidP="00D90BF9">
      <w:pPr>
        <w:pStyle w:val="Zkladntext20"/>
        <w:numPr>
          <w:ilvl w:val="0"/>
          <w:numId w:val="22"/>
        </w:numPr>
        <w:shd w:val="clear" w:color="auto" w:fill="auto"/>
        <w:tabs>
          <w:tab w:val="left" w:pos="1278"/>
        </w:tabs>
        <w:spacing w:before="0" w:after="0" w:line="269" w:lineRule="exact"/>
        <w:ind w:left="900" w:firstLine="0"/>
        <w:rPr>
          <w:rFonts w:asciiTheme="minorHAnsi" w:hAnsiTheme="minorHAnsi" w:cstheme="minorHAnsi"/>
        </w:r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Navrhované ochranné pásmo</w:t>
      </w:r>
    </w:p>
    <w:p w:rsidR="00D90BF9" w:rsidRPr="00DA45C1" w:rsidRDefault="00D90BF9" w:rsidP="00D90BF9">
      <w:pPr>
        <w:pStyle w:val="Zkladntext20"/>
        <w:numPr>
          <w:ilvl w:val="0"/>
          <w:numId w:val="22"/>
        </w:numPr>
        <w:shd w:val="clear" w:color="auto" w:fill="auto"/>
        <w:tabs>
          <w:tab w:val="left" w:pos="1278"/>
        </w:tabs>
        <w:spacing w:before="0" w:after="0" w:line="269" w:lineRule="exact"/>
        <w:ind w:left="900" w:firstLine="0"/>
        <w:rPr>
          <w:rFonts w:asciiTheme="minorHAnsi" w:hAnsiTheme="minorHAnsi" w:cstheme="minorHAnsi"/>
        </w:rPr>
        <w:sectPr w:rsidR="00D90BF9" w:rsidRPr="00DA45C1">
          <w:headerReference w:type="even" r:id="rId8"/>
          <w:headerReference w:type="default" r:id="rId9"/>
          <w:headerReference w:type="first" r:id="rId10"/>
          <w:pgSz w:w="11900" w:h="16840"/>
          <w:pgMar w:top="1802" w:right="1314" w:bottom="1407" w:left="1171" w:header="0" w:footer="3" w:gutter="0"/>
          <w:cols w:space="720"/>
          <w:noEndnote/>
          <w:docGrid w:linePitch="360"/>
        </w:sectPr>
      </w:pPr>
      <w:r w:rsidRPr="00DA45C1">
        <w:rPr>
          <w:rFonts w:asciiTheme="minorHAnsi" w:hAnsiTheme="minorHAnsi" w:cstheme="minorHAnsi"/>
          <w:color w:val="000000"/>
          <w:lang w:eastAsia="cs-CZ" w:bidi="cs-CZ"/>
        </w:rPr>
        <w:t>Staveniště</w:t>
      </w:r>
    </w:p>
    <w:p w:rsidR="003C1B9F" w:rsidRPr="00DA45C1" w:rsidRDefault="00DA45C1">
      <w:pPr>
        <w:rPr>
          <w:rFonts w:asciiTheme="minorHAnsi" w:hAnsiTheme="minorHAnsi" w:cstheme="minorHAnsi"/>
        </w:rPr>
      </w:pPr>
    </w:p>
    <w:sectPr w:rsidR="003C1B9F" w:rsidRPr="00DA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C1" w:rsidRDefault="00DA45C1" w:rsidP="00DA45C1">
      <w:r>
        <w:separator/>
      </w:r>
    </w:p>
  </w:endnote>
  <w:endnote w:type="continuationSeparator" w:id="0">
    <w:p w:rsidR="00DA45C1" w:rsidRDefault="00DA45C1" w:rsidP="00DA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C1" w:rsidRDefault="00DA45C1" w:rsidP="00DA45C1">
      <w:r>
        <w:separator/>
      </w:r>
    </w:p>
  </w:footnote>
  <w:footnote w:type="continuationSeparator" w:id="0">
    <w:p w:rsidR="00DA45C1" w:rsidRDefault="00DA45C1" w:rsidP="00DA4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14" w:rsidRDefault="00D90B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780415</wp:posOffset>
              </wp:positionH>
              <wp:positionV relativeFrom="page">
                <wp:posOffset>660400</wp:posOffset>
              </wp:positionV>
              <wp:extent cx="3606800" cy="138430"/>
              <wp:effectExtent l="0" t="3175" r="3810" b="190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814" w:rsidRDefault="00DA45C1">
                          <w:pPr>
                            <w:tabs>
                              <w:tab w:val="right" w:pos="5680"/>
                            </w:tabs>
                          </w:pPr>
                          <w:r>
                            <w:rPr>
                              <w:rStyle w:val="ZhlavneboZpat9pt"/>
                              <w:rFonts w:eastAsia="Courier New"/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rPr>
                              <w:rStyle w:val="ZhlavneboZpat9pt"/>
                              <w:rFonts w:eastAsia="Courier New"/>
                            </w:rPr>
                            <w:fldChar w:fldCharType="begin"/>
                          </w:r>
                          <w:r>
                            <w:rPr>
                              <w:rStyle w:val="ZhlavneboZpat9pt"/>
                              <w:rFonts w:eastAsia="Courier New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9pt"/>
                              <w:rFonts w:eastAsia="Courier New"/>
                            </w:rPr>
                            <w:fldChar w:fldCharType="separate"/>
                          </w:r>
                          <w:r>
                            <w:rPr>
                              <w:rStyle w:val="ZhlavneboZpat9pt"/>
                              <w:rFonts w:eastAsia="Courier New"/>
                              <w:i w:val="0"/>
                              <w:iCs w:val="0"/>
                              <w:noProof/>
                            </w:rPr>
                            <w:t>14</w:t>
                          </w:r>
                          <w:r>
                            <w:rPr>
                              <w:rStyle w:val="ZhlavneboZpat9pt"/>
                              <w:rFonts w:eastAsia="Courier New"/>
                            </w:rPr>
                            <w:fldChar w:fldCharType="end"/>
                          </w:r>
                          <w:r>
                            <w:rPr>
                              <w:rStyle w:val="ZhlavneboZpat9pt"/>
                              <w:rFonts w:eastAsia="Courier New"/>
                              <w:i w:val="0"/>
                              <w:iCs w:val="0"/>
                            </w:rPr>
                            <w:tab/>
                          </w:r>
                          <w:r>
                            <w:rPr>
                              <w:rStyle w:val="ZhlavneboZpat0"/>
                              <w:rFonts w:eastAsia="Courier New"/>
                              <w:i w:val="0"/>
                              <w:iCs w:val="0"/>
                            </w:rPr>
                            <w:t>Akt č 190 / 2024 Sb.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61.45pt;margin-top:52pt;width:284pt;height:10.9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" filled="f" stroked="f">
              <v:textbox style="mso-fit-shape-to-text:t" inset="0,0,0,0">
                <w:txbxContent>
                  <w:p w:rsidR="00B70814" w:rsidRDefault="00DA45C1">
                    <w:pPr>
                      <w:tabs>
                        <w:tab w:val="right" w:pos="5680"/>
                      </w:tabs>
                    </w:pPr>
                    <w:r>
                      <w:rPr>
                        <w:rStyle w:val="ZhlavneboZpat9pt"/>
                        <w:rFonts w:eastAsia="Courier New"/>
                        <w:i w:val="0"/>
                        <w:iCs w:val="0"/>
                      </w:rPr>
                      <w:t xml:space="preserve">Strana </w:t>
                    </w:r>
                    <w:r>
                      <w:rPr>
                        <w:rStyle w:val="ZhlavneboZpat9pt"/>
                        <w:rFonts w:eastAsia="Courier New"/>
                      </w:rPr>
                      <w:fldChar w:fldCharType="begin"/>
                    </w:r>
                    <w:r>
                      <w:rPr>
                        <w:rStyle w:val="ZhlavneboZpat9pt"/>
                        <w:rFonts w:eastAsia="Courier New"/>
                      </w:rPr>
                      <w:instrText xml:space="preserve"> PAGE \* MERGEFORMAT </w:instrText>
                    </w:r>
                    <w:r>
                      <w:rPr>
                        <w:rStyle w:val="ZhlavneboZpat9pt"/>
                        <w:rFonts w:eastAsia="Courier New"/>
                      </w:rPr>
                      <w:fldChar w:fldCharType="separate"/>
                    </w:r>
                    <w:r>
                      <w:rPr>
                        <w:rStyle w:val="ZhlavneboZpat9pt"/>
                        <w:rFonts w:eastAsia="Courier New"/>
                        <w:i w:val="0"/>
                        <w:iCs w:val="0"/>
                        <w:noProof/>
                      </w:rPr>
                      <w:t>14</w:t>
                    </w:r>
                    <w:r>
                      <w:rPr>
                        <w:rStyle w:val="ZhlavneboZpat9pt"/>
                        <w:rFonts w:eastAsia="Courier New"/>
                      </w:rPr>
                      <w:fldChar w:fldCharType="end"/>
                    </w:r>
                    <w:r>
                      <w:rPr>
                        <w:rStyle w:val="ZhlavneboZpat9pt"/>
                        <w:rFonts w:eastAsia="Courier New"/>
                        <w:i w:val="0"/>
                        <w:iCs w:val="0"/>
                      </w:rPr>
                      <w:tab/>
                    </w:r>
                    <w:r>
                      <w:rPr>
                        <w:rStyle w:val="ZhlavneboZpat0"/>
                        <w:rFonts w:eastAsia="Courier New"/>
                        <w:i w:val="0"/>
                        <w:iCs w:val="0"/>
                      </w:rPr>
                      <w:t>Akt č 190 / 2024 Sb.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778510</wp:posOffset>
              </wp:positionH>
              <wp:positionV relativeFrom="page">
                <wp:posOffset>824230</wp:posOffset>
              </wp:positionV>
              <wp:extent cx="6050280" cy="0"/>
              <wp:effectExtent l="6985" t="14605" r="10160" b="13970"/>
              <wp:wrapNone/>
              <wp:docPr id="9" name="Přímá spojnice se šipkou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05028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15F5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9" o:spid="_x0000_s1026" type="#_x0000_t32" style="position:absolute;margin-left:61.3pt;margin-top:64.9pt;width:476.4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14" w:rsidRDefault="00D90B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754380</wp:posOffset>
              </wp:positionH>
              <wp:positionV relativeFrom="page">
                <wp:posOffset>659130</wp:posOffset>
              </wp:positionV>
              <wp:extent cx="3605530" cy="138430"/>
              <wp:effectExtent l="1905" t="1905" r="2540" b="254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55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814" w:rsidRDefault="00DA45C1">
                          <w:pPr>
                            <w:tabs>
                              <w:tab w:val="right" w:pos="5678"/>
                            </w:tabs>
                          </w:pPr>
                          <w:r>
                            <w:rPr>
                              <w:rStyle w:val="ZhlavneboZpat9pt"/>
                              <w:rFonts w:eastAsia="Courier New"/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rPr>
                              <w:rStyle w:val="ZhlavneboZpat9pt"/>
                              <w:rFonts w:eastAsia="Courier New"/>
                            </w:rPr>
                            <w:fldChar w:fldCharType="begin"/>
                          </w:r>
                          <w:r>
                            <w:rPr>
                              <w:rStyle w:val="ZhlavneboZpat9pt"/>
                              <w:rFonts w:eastAsia="Courier New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9pt"/>
                              <w:rFonts w:eastAsia="Courier New"/>
                            </w:rPr>
                            <w:fldChar w:fldCharType="separate"/>
                          </w:r>
                          <w:r>
                            <w:rPr>
                              <w:rStyle w:val="ZhlavneboZpat9pt"/>
                              <w:rFonts w:eastAsia="Courier New"/>
                              <w:i w:val="0"/>
                              <w:iCs w:val="0"/>
                              <w:noProof/>
                            </w:rPr>
                            <w:t>18</w:t>
                          </w:r>
                          <w:r>
                            <w:rPr>
                              <w:rStyle w:val="ZhlavneboZpat9pt"/>
                              <w:rFonts w:eastAsia="Courier New"/>
                            </w:rPr>
                            <w:fldChar w:fldCharType="end"/>
                          </w:r>
                          <w:r>
                            <w:rPr>
                              <w:rStyle w:val="ZhlavneboZpat9pt"/>
                              <w:rFonts w:eastAsia="Courier New"/>
                              <w:i w:val="0"/>
                              <w:iCs w:val="0"/>
                            </w:rPr>
                            <w:tab/>
                          </w:r>
                          <w:r>
                            <w:rPr>
                              <w:rStyle w:val="ZhlavneboZpat0"/>
                              <w:rFonts w:eastAsia="Courier New"/>
                              <w:i w:val="0"/>
                              <w:iCs w:val="0"/>
                            </w:rPr>
                            <w:t>Akt č. 190 / 2024 Sb.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59.4pt;margin-top:51.9pt;width:283.9pt;height:10.9pt;z-index:-2516490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" filled="f" stroked="f">
              <v:textbox style="mso-fit-shape-to-text:t" inset="0,0,0,0">
                <w:txbxContent>
                  <w:p w:rsidR="00B70814" w:rsidRDefault="00DA45C1">
                    <w:pPr>
                      <w:tabs>
                        <w:tab w:val="right" w:pos="5678"/>
                      </w:tabs>
                    </w:pPr>
                    <w:r>
                      <w:rPr>
                        <w:rStyle w:val="ZhlavneboZpat9pt"/>
                        <w:rFonts w:eastAsia="Courier New"/>
                        <w:i w:val="0"/>
                        <w:iCs w:val="0"/>
                      </w:rPr>
                      <w:t xml:space="preserve">Strana </w:t>
                    </w:r>
                    <w:r>
                      <w:rPr>
                        <w:rStyle w:val="ZhlavneboZpat9pt"/>
                        <w:rFonts w:eastAsia="Courier New"/>
                      </w:rPr>
                      <w:fldChar w:fldCharType="begin"/>
                    </w:r>
                    <w:r>
                      <w:rPr>
                        <w:rStyle w:val="ZhlavneboZpat9pt"/>
                        <w:rFonts w:eastAsia="Courier New"/>
                      </w:rPr>
                      <w:instrText xml:space="preserve"> PAGE \* MERGEFORMAT </w:instrText>
                    </w:r>
                    <w:r>
                      <w:rPr>
                        <w:rStyle w:val="ZhlavneboZpat9pt"/>
                        <w:rFonts w:eastAsia="Courier New"/>
                      </w:rPr>
                      <w:fldChar w:fldCharType="separate"/>
                    </w:r>
                    <w:r>
                      <w:rPr>
                        <w:rStyle w:val="ZhlavneboZpat9pt"/>
                        <w:rFonts w:eastAsia="Courier New"/>
                        <w:i w:val="0"/>
                        <w:iCs w:val="0"/>
                        <w:noProof/>
                      </w:rPr>
                      <w:t>18</w:t>
                    </w:r>
                    <w:r>
                      <w:rPr>
                        <w:rStyle w:val="ZhlavneboZpat9pt"/>
                        <w:rFonts w:eastAsia="Courier New"/>
                      </w:rPr>
                      <w:fldChar w:fldCharType="end"/>
                    </w:r>
                    <w:r>
                      <w:rPr>
                        <w:rStyle w:val="ZhlavneboZpat9pt"/>
                        <w:rFonts w:eastAsia="Courier New"/>
                        <w:i w:val="0"/>
                        <w:iCs w:val="0"/>
                      </w:rPr>
                      <w:tab/>
                    </w:r>
                    <w:r>
                      <w:rPr>
                        <w:rStyle w:val="ZhlavneboZpat0"/>
                        <w:rFonts w:eastAsia="Courier New"/>
                        <w:i w:val="0"/>
                        <w:iCs w:val="0"/>
                      </w:rPr>
                      <w:t>Akt č. 190 / 2024 Sb.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754380</wp:posOffset>
              </wp:positionH>
              <wp:positionV relativeFrom="page">
                <wp:posOffset>822960</wp:posOffset>
              </wp:positionV>
              <wp:extent cx="6050280" cy="0"/>
              <wp:effectExtent l="11430" t="13335" r="15240" b="1524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05028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AB87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59.4pt;margin-top:64.8pt;width:476.4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14" w:rsidRPr="00DA45C1" w:rsidRDefault="00DA45C1" w:rsidP="00DA45C1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14" w:rsidRDefault="00DA45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A75"/>
    <w:multiLevelType w:val="multilevel"/>
    <w:tmpl w:val="ABDCB8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72D31"/>
    <w:multiLevelType w:val="multilevel"/>
    <w:tmpl w:val="CDA6F5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B37ABA"/>
    <w:multiLevelType w:val="multilevel"/>
    <w:tmpl w:val="E51E3F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B970C5"/>
    <w:multiLevelType w:val="multilevel"/>
    <w:tmpl w:val="EB1A08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0F616E"/>
    <w:multiLevelType w:val="multilevel"/>
    <w:tmpl w:val="294479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84200B"/>
    <w:multiLevelType w:val="multilevel"/>
    <w:tmpl w:val="EE3C07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D76B82"/>
    <w:multiLevelType w:val="multilevel"/>
    <w:tmpl w:val="3BBC02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E91F87"/>
    <w:multiLevelType w:val="multilevel"/>
    <w:tmpl w:val="4CBC41E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E6F5C"/>
    <w:multiLevelType w:val="multilevel"/>
    <w:tmpl w:val="E32CC2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ED4605"/>
    <w:multiLevelType w:val="multilevel"/>
    <w:tmpl w:val="D6F050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4202AA"/>
    <w:multiLevelType w:val="multilevel"/>
    <w:tmpl w:val="ADF62B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415192"/>
    <w:multiLevelType w:val="multilevel"/>
    <w:tmpl w:val="4E464644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47D07"/>
    <w:multiLevelType w:val="multilevel"/>
    <w:tmpl w:val="A21A36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7D2593"/>
    <w:multiLevelType w:val="multilevel"/>
    <w:tmpl w:val="887EED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A27473"/>
    <w:multiLevelType w:val="multilevel"/>
    <w:tmpl w:val="5D4A33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8E09D1"/>
    <w:multiLevelType w:val="multilevel"/>
    <w:tmpl w:val="84FE9D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4057F8"/>
    <w:multiLevelType w:val="multilevel"/>
    <w:tmpl w:val="0198A1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C15730"/>
    <w:multiLevelType w:val="multilevel"/>
    <w:tmpl w:val="2AD0CB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8842C1"/>
    <w:multiLevelType w:val="multilevel"/>
    <w:tmpl w:val="57BAF1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B07CD5"/>
    <w:multiLevelType w:val="multilevel"/>
    <w:tmpl w:val="A978CF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8462F1"/>
    <w:multiLevelType w:val="multilevel"/>
    <w:tmpl w:val="F768FC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6A3C20"/>
    <w:multiLevelType w:val="multilevel"/>
    <w:tmpl w:val="CF0EF3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6"/>
  </w:num>
  <w:num w:numId="5">
    <w:abstractNumId w:val="18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16"/>
  </w:num>
  <w:num w:numId="13">
    <w:abstractNumId w:val="14"/>
  </w:num>
  <w:num w:numId="14">
    <w:abstractNumId w:val="21"/>
  </w:num>
  <w:num w:numId="15">
    <w:abstractNumId w:val="17"/>
  </w:num>
  <w:num w:numId="16">
    <w:abstractNumId w:val="8"/>
  </w:num>
  <w:num w:numId="17">
    <w:abstractNumId w:val="10"/>
  </w:num>
  <w:num w:numId="18">
    <w:abstractNumId w:val="12"/>
  </w:num>
  <w:num w:numId="19">
    <w:abstractNumId w:val="19"/>
  </w:num>
  <w:num w:numId="20">
    <w:abstractNumId w:val="15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5"/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F9"/>
    <w:rsid w:val="003C20CA"/>
    <w:rsid w:val="00BB6E0C"/>
    <w:rsid w:val="00D90BF9"/>
    <w:rsid w:val="00DA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2361F70-18DE-411A-9564-3D3C93F0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90B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rsid w:val="00D90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hlavneboZpat9pt">
    <w:name w:val="Záhlaví nebo Zápatí + 9 pt"/>
    <w:basedOn w:val="ZhlavneboZpat"/>
    <w:rsid w:val="00D90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0">
    <w:name w:val="Záhlaví nebo Zápatí"/>
    <w:basedOn w:val="ZhlavneboZpat"/>
    <w:rsid w:val="00D90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D90B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D90BF9"/>
    <w:pPr>
      <w:shd w:val="clear" w:color="auto" w:fill="FFFFFF"/>
      <w:spacing w:before="400" w:after="260" w:line="244" w:lineRule="exact"/>
      <w:ind w:hanging="8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DA45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5C1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DA45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45C1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702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Uhrová Kristýna Ing. Bc.</dc:creator>
  <cp:keywords/>
  <dc:description/>
  <cp:lastModifiedBy>Uhrová Kristýna Ing. Bc.</cp:lastModifiedBy>
  <cp:revision>2</cp:revision>
  <dcterms:created xsi:type="dcterms:W3CDTF">2024-06-28T09:16:00Z</dcterms:created>
  <dcterms:modified xsi:type="dcterms:W3CDTF">2024-06-28T09:19:00Z</dcterms:modified>
</cp:coreProperties>
</file>